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0"/>
        <w:gridCol w:w="542"/>
        <w:gridCol w:w="812"/>
        <w:gridCol w:w="812"/>
        <w:gridCol w:w="5145"/>
        <w:gridCol w:w="542"/>
        <w:gridCol w:w="632"/>
        <w:gridCol w:w="271"/>
      </w:tblGrid>
      <w:tr w:rsidR="005D3604" w:rsidRPr="005F7DB1" w14:paraId="5F5B3FD3" w14:textId="77777777" w:rsidTr="009F1D7B">
        <w:trPr>
          <w:cantSplit/>
        </w:trPr>
        <w:tc>
          <w:tcPr>
            <w:tcW w:w="270" w:type="dxa"/>
          </w:tcPr>
          <w:p w14:paraId="5CF2BD3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675139F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3228F2C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67F5709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4DEC22B9" w14:textId="21C242D9" w:rsidR="005D3604" w:rsidRPr="005F7DB1" w:rsidRDefault="005D3604" w:rsidP="005D3604">
            <w:pPr>
              <w:spacing w:after="0" w:line="240" w:lineRule="atLeast"/>
              <w:rPr>
                <w:rFonts w:ascii="Arial" w:eastAsia="Times New Roman" w:hAnsi="Arial" w:cs="Times New Roman"/>
                <w:b/>
                <w:color w:val="0000FF"/>
                <w:sz w:val="20"/>
                <w:szCs w:val="20"/>
              </w:rPr>
            </w:pPr>
            <w:r w:rsidRPr="009B3A4F">
              <w:rPr>
                <w:rFonts w:ascii="Arial" w:eastAsia="Times New Roman" w:hAnsi="Arial" w:cs="Times New Roman"/>
                <w:i/>
                <w:color w:val="0000FF"/>
                <w:sz w:val="18"/>
                <w:szCs w:val="20"/>
                <w:lang w:val="en-GB"/>
              </w:rPr>
              <w:t>"</w:t>
            </w:r>
            <w:r>
              <w:rPr>
                <w:rFonts w:ascii="Arial" w:eastAsia="Times New Roman" w:hAnsi="Arial" w:cs="Times New Roman"/>
                <w:i/>
                <w:color w:val="0000FF"/>
                <w:sz w:val="18"/>
                <w:szCs w:val="20"/>
                <w:lang w:val="en-GB"/>
              </w:rPr>
              <w:t>A</w:t>
            </w:r>
            <w:r w:rsidRPr="009B3A4F">
              <w:rPr>
                <w:rFonts w:ascii="Arial" w:eastAsia="Times New Roman" w:hAnsi="Arial" w:cs="Times New Roman"/>
                <w:i/>
                <w:color w:val="0000FF"/>
                <w:sz w:val="18"/>
                <w:szCs w:val="20"/>
                <w:lang w:val="en-GB"/>
              </w:rPr>
              <w:t>.</w:t>
            </w:r>
            <w:r>
              <w:rPr>
                <w:rFonts w:ascii="Arial" w:eastAsia="Times New Roman" w:hAnsi="Arial" w:cs="Times New Roman"/>
                <w:i/>
                <w:color w:val="0000FF"/>
                <w:sz w:val="18"/>
                <w:szCs w:val="20"/>
                <w:lang w:val="en-GB"/>
              </w:rPr>
              <w:t>R</w:t>
            </w:r>
            <w:r>
              <w:rPr>
                <w:rFonts w:ascii="Arial" w:eastAsia="Times New Roman" w:hAnsi="Arial" w:cs="Times New Roman"/>
                <w:i/>
                <w:color w:val="0000FF"/>
                <w:sz w:val="18"/>
                <w:szCs w:val="20"/>
                <w:lang w:val="en-GB"/>
              </w:rPr>
              <w:t>. 6.11.2023</w:t>
            </w:r>
            <w:r w:rsidRPr="009B3A4F">
              <w:rPr>
                <w:rFonts w:ascii="Arial" w:eastAsia="Times New Roman" w:hAnsi="Arial" w:cs="Times New Roman"/>
                <w:i/>
                <w:color w:val="0000FF"/>
                <w:sz w:val="18"/>
                <w:szCs w:val="20"/>
                <w:lang w:val="en-GB"/>
              </w:rPr>
              <w:t>" (</w:t>
            </w:r>
            <w:r>
              <w:rPr>
                <w:rFonts w:ascii="Arial" w:eastAsia="Times New Roman" w:hAnsi="Arial" w:cs="Times New Roman"/>
                <w:i/>
                <w:color w:val="0000FF"/>
                <w:sz w:val="18"/>
                <w:szCs w:val="20"/>
                <w:lang w:val="en-GB"/>
              </w:rPr>
              <w:t>en vigueur</w:t>
            </w:r>
            <w:r w:rsidRPr="009B3A4F">
              <w:rPr>
                <w:rFonts w:ascii="Arial" w:eastAsia="Times New Roman" w:hAnsi="Arial" w:cs="Times New Roman"/>
                <w:i/>
                <w:color w:val="0000FF"/>
                <w:sz w:val="18"/>
                <w:szCs w:val="20"/>
                <w:lang w:val="en-GB"/>
              </w:rPr>
              <w:t xml:space="preserve"> </w:t>
            </w:r>
            <w:r>
              <w:rPr>
                <w:rFonts w:ascii="Arial" w:eastAsia="Times New Roman" w:hAnsi="Arial" w:cs="Times New Roman"/>
                <w:i/>
                <w:color w:val="0000FF"/>
                <w:sz w:val="18"/>
                <w:szCs w:val="20"/>
                <w:lang w:val="en-GB"/>
              </w:rPr>
              <w:t>1.9.2024</w:t>
            </w:r>
            <w:r w:rsidRPr="009B3A4F">
              <w:rPr>
                <w:rFonts w:ascii="Arial" w:eastAsia="Times New Roman" w:hAnsi="Arial" w:cs="Times New Roman"/>
                <w:i/>
                <w:color w:val="0000FF"/>
                <w:sz w:val="18"/>
                <w:szCs w:val="20"/>
                <w:lang w:val="en-GB"/>
              </w:rPr>
              <w:t>)</w:t>
            </w:r>
          </w:p>
        </w:tc>
        <w:tc>
          <w:tcPr>
            <w:tcW w:w="271" w:type="dxa"/>
            <w:vAlign w:val="bottom"/>
          </w:tcPr>
          <w:p w14:paraId="76FCE7F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r>
      <w:tr w:rsidR="005D3604" w:rsidRPr="005F7DB1" w14:paraId="46E040BF" w14:textId="77777777" w:rsidTr="009F1D7B">
        <w:trPr>
          <w:cantSplit/>
        </w:trPr>
        <w:tc>
          <w:tcPr>
            <w:tcW w:w="270" w:type="dxa"/>
          </w:tcPr>
          <w:p w14:paraId="44547FF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bookmarkStart w:id="0" w:name="_Hlk158799578"/>
          </w:p>
        </w:tc>
        <w:tc>
          <w:tcPr>
            <w:tcW w:w="542" w:type="dxa"/>
          </w:tcPr>
          <w:p w14:paraId="78BEB94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47D653E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045E661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347E7225"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rPr>
            </w:pPr>
            <w:r w:rsidRPr="005F7DB1">
              <w:rPr>
                <w:rFonts w:ascii="Arial" w:eastAsia="Times New Roman" w:hAnsi="Arial" w:cs="Times New Roman"/>
                <w:b/>
                <w:color w:val="0000FF"/>
                <w:sz w:val="20"/>
                <w:szCs w:val="20"/>
              </w:rPr>
              <w:t>h) les prestations relevant de la spécialité en ophtalmologie (DH) :</w:t>
            </w:r>
          </w:p>
        </w:tc>
        <w:tc>
          <w:tcPr>
            <w:tcW w:w="271" w:type="dxa"/>
            <w:vAlign w:val="bottom"/>
          </w:tcPr>
          <w:p w14:paraId="71EDB25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r>
      <w:tr w:rsidR="005D3604" w:rsidRPr="005F7DB1" w14:paraId="477742B0" w14:textId="77777777" w:rsidTr="009F1D7B">
        <w:trPr>
          <w:cantSplit/>
        </w:trPr>
        <w:tc>
          <w:tcPr>
            <w:tcW w:w="270" w:type="dxa"/>
          </w:tcPr>
          <w:p w14:paraId="2420CA9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90999B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05BC40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7B7CD8C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F950AA7"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13C6AA1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03DC2A70" w14:textId="77777777" w:rsidTr="009F1D7B">
        <w:trPr>
          <w:cantSplit/>
        </w:trPr>
        <w:tc>
          <w:tcPr>
            <w:tcW w:w="270" w:type="dxa"/>
          </w:tcPr>
          <w:p w14:paraId="4546451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33D52D1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142FABD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03E1155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CFBFB66"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b/>
                <w:color w:val="0000FF"/>
                <w:sz w:val="20"/>
                <w:szCs w:val="20"/>
                <w:lang w:val="en-GB"/>
              </w:rPr>
              <w:t>§ 1</w:t>
            </w:r>
            <w:r w:rsidRPr="005F7DB1">
              <w:rPr>
                <w:rFonts w:ascii="Arial" w:eastAsia="Times New Roman" w:hAnsi="Arial" w:cs="Times New Roman"/>
                <w:b/>
                <w:color w:val="0000FF"/>
                <w:sz w:val="20"/>
                <w:szCs w:val="20"/>
                <w:vertAlign w:val="superscript"/>
                <w:lang w:val="en-GB"/>
              </w:rPr>
              <w:t>er</w:t>
            </w:r>
            <w:r w:rsidRPr="005F7DB1">
              <w:rPr>
                <w:rFonts w:ascii="Arial" w:eastAsia="Times New Roman" w:hAnsi="Arial" w:cs="Times New Roman"/>
                <w:b/>
                <w:color w:val="0000FF"/>
                <w:sz w:val="20"/>
                <w:szCs w:val="20"/>
                <w:lang w:val="en-GB"/>
              </w:rPr>
              <w:t>. I. Prestations chirurgicales.</w:t>
            </w:r>
          </w:p>
        </w:tc>
        <w:tc>
          <w:tcPr>
            <w:tcW w:w="271" w:type="dxa"/>
            <w:vAlign w:val="bottom"/>
          </w:tcPr>
          <w:p w14:paraId="19E867A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46EE5A1" w14:textId="77777777" w:rsidTr="009F1D7B">
        <w:trPr>
          <w:cantSplit/>
        </w:trPr>
        <w:tc>
          <w:tcPr>
            <w:tcW w:w="270" w:type="dxa"/>
          </w:tcPr>
          <w:p w14:paraId="3054BED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E2A01C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C9296D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EB2943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3EE0762"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4D9E13E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bookmarkEnd w:id="0"/>
      <w:tr w:rsidR="005D3604" w:rsidRPr="005F7DB1" w14:paraId="4614866D" w14:textId="77777777" w:rsidTr="009F1D7B">
        <w:trPr>
          <w:cantSplit/>
        </w:trPr>
        <w:tc>
          <w:tcPr>
            <w:tcW w:w="270" w:type="dxa"/>
          </w:tcPr>
          <w:p w14:paraId="6D6C215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848B86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8D6927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ABCE92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C490016"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b/>
                <w:color w:val="0000FF"/>
                <w:sz w:val="20"/>
                <w:szCs w:val="20"/>
                <w:lang w:val="en-GB"/>
              </w:rPr>
              <w:t>1</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en-GB"/>
              </w:rPr>
              <w:t xml:space="preserve"> Voies lacrymales :</w:t>
            </w:r>
          </w:p>
        </w:tc>
        <w:tc>
          <w:tcPr>
            <w:tcW w:w="271" w:type="dxa"/>
            <w:vAlign w:val="bottom"/>
          </w:tcPr>
          <w:p w14:paraId="47954F6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45B92C4" w14:textId="77777777" w:rsidTr="009F1D7B">
        <w:trPr>
          <w:cantSplit/>
        </w:trPr>
        <w:tc>
          <w:tcPr>
            <w:tcW w:w="270" w:type="dxa"/>
          </w:tcPr>
          <w:p w14:paraId="1C75D32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F33151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5BC6EC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8F3230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292E596"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787E67A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BDBC6DD" w14:textId="77777777" w:rsidTr="009F1D7B">
        <w:trPr>
          <w:cantSplit/>
        </w:trPr>
        <w:tc>
          <w:tcPr>
            <w:tcW w:w="270" w:type="dxa"/>
          </w:tcPr>
          <w:p w14:paraId="681A310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FD8EDB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1800</w:t>
            </w:r>
          </w:p>
        </w:tc>
        <w:tc>
          <w:tcPr>
            <w:tcW w:w="812" w:type="dxa"/>
          </w:tcPr>
          <w:p w14:paraId="502409C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245011</w:t>
            </w:r>
          </w:p>
        </w:tc>
        <w:tc>
          <w:tcPr>
            <w:tcW w:w="812" w:type="dxa"/>
          </w:tcPr>
          <w:p w14:paraId="1196F22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245022</w:t>
            </w:r>
          </w:p>
        </w:tc>
        <w:tc>
          <w:tcPr>
            <w:tcW w:w="5145" w:type="dxa"/>
          </w:tcPr>
          <w:p w14:paraId="66D48F1E"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Cathétérisme des voies lacrymales</w:t>
            </w:r>
          </w:p>
        </w:tc>
        <w:tc>
          <w:tcPr>
            <w:tcW w:w="542" w:type="dxa"/>
            <w:vAlign w:val="bottom"/>
          </w:tcPr>
          <w:p w14:paraId="038360A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21F5F4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10</w:t>
            </w:r>
          </w:p>
        </w:tc>
        <w:tc>
          <w:tcPr>
            <w:tcW w:w="271" w:type="dxa"/>
            <w:vAlign w:val="bottom"/>
          </w:tcPr>
          <w:p w14:paraId="6895F4C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84C5E53" w14:textId="77777777" w:rsidTr="009F1D7B">
        <w:trPr>
          <w:cantSplit/>
        </w:trPr>
        <w:tc>
          <w:tcPr>
            <w:tcW w:w="270" w:type="dxa"/>
          </w:tcPr>
          <w:p w14:paraId="1968E6F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870C9D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9FD68C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9AA2C7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0784FE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29D609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A8FC31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83B5C3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1AAC008" w14:textId="77777777" w:rsidTr="009F1D7B">
        <w:trPr>
          <w:cantSplit/>
        </w:trPr>
        <w:tc>
          <w:tcPr>
            <w:tcW w:w="270" w:type="dxa"/>
          </w:tcPr>
          <w:p w14:paraId="04CB7B8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D4EE10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1801</w:t>
            </w:r>
          </w:p>
        </w:tc>
        <w:tc>
          <w:tcPr>
            <w:tcW w:w="812" w:type="dxa"/>
          </w:tcPr>
          <w:p w14:paraId="261BB47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245033</w:t>
            </w:r>
          </w:p>
        </w:tc>
        <w:tc>
          <w:tcPr>
            <w:tcW w:w="812" w:type="dxa"/>
          </w:tcPr>
          <w:p w14:paraId="0FE71AC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245044</w:t>
            </w:r>
          </w:p>
        </w:tc>
        <w:tc>
          <w:tcPr>
            <w:tcW w:w="5145" w:type="dxa"/>
          </w:tcPr>
          <w:p w14:paraId="2FFB7DE4"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Cathétérisme des voies lacrymales chez l'enfant n'ayant pas atteint le jour anniversaire de ses 4 ans</w:t>
            </w:r>
          </w:p>
        </w:tc>
        <w:tc>
          <w:tcPr>
            <w:tcW w:w="542" w:type="dxa"/>
            <w:vAlign w:val="bottom"/>
          </w:tcPr>
          <w:p w14:paraId="5E196AB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020EFD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35</w:t>
            </w:r>
          </w:p>
        </w:tc>
        <w:tc>
          <w:tcPr>
            <w:tcW w:w="271" w:type="dxa"/>
            <w:vAlign w:val="bottom"/>
          </w:tcPr>
          <w:p w14:paraId="5A9DC56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27AB6C2" w14:textId="77777777" w:rsidTr="009F1D7B">
        <w:trPr>
          <w:cantSplit/>
        </w:trPr>
        <w:tc>
          <w:tcPr>
            <w:tcW w:w="270" w:type="dxa"/>
          </w:tcPr>
          <w:p w14:paraId="3E95D4E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515DEF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31767E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3FA996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FDD02D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CC359A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D52800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106872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4E1DF20" w14:textId="77777777" w:rsidTr="009F1D7B">
        <w:trPr>
          <w:cantSplit/>
        </w:trPr>
        <w:tc>
          <w:tcPr>
            <w:tcW w:w="270" w:type="dxa"/>
          </w:tcPr>
          <w:p w14:paraId="48C20C0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754B41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1802</w:t>
            </w:r>
          </w:p>
        </w:tc>
        <w:tc>
          <w:tcPr>
            <w:tcW w:w="812" w:type="dxa"/>
          </w:tcPr>
          <w:p w14:paraId="678EF6F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245055</w:t>
            </w:r>
          </w:p>
        </w:tc>
        <w:tc>
          <w:tcPr>
            <w:tcW w:w="812" w:type="dxa"/>
          </w:tcPr>
          <w:p w14:paraId="72A4EBD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245066</w:t>
            </w:r>
          </w:p>
        </w:tc>
        <w:tc>
          <w:tcPr>
            <w:tcW w:w="5145" w:type="dxa"/>
          </w:tcPr>
          <w:p w14:paraId="3BF8AB50"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Dacryocystorhinostomie ou lacodacryostomie</w:t>
            </w:r>
          </w:p>
        </w:tc>
        <w:tc>
          <w:tcPr>
            <w:tcW w:w="542" w:type="dxa"/>
            <w:vAlign w:val="bottom"/>
          </w:tcPr>
          <w:p w14:paraId="4DD100F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61FDD7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400</w:t>
            </w:r>
          </w:p>
        </w:tc>
        <w:tc>
          <w:tcPr>
            <w:tcW w:w="271" w:type="dxa"/>
            <w:vAlign w:val="bottom"/>
          </w:tcPr>
          <w:p w14:paraId="6F7F620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C09001E" w14:textId="77777777" w:rsidTr="009F1D7B">
        <w:trPr>
          <w:cantSplit/>
        </w:trPr>
        <w:tc>
          <w:tcPr>
            <w:tcW w:w="270" w:type="dxa"/>
          </w:tcPr>
          <w:p w14:paraId="683983E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185EE0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A08D2A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F869AF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9F4384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92000F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BD25EA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086BCE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75050D0" w14:textId="77777777" w:rsidTr="009F1D7B">
        <w:trPr>
          <w:cantSplit/>
        </w:trPr>
        <w:tc>
          <w:tcPr>
            <w:tcW w:w="270" w:type="dxa"/>
          </w:tcPr>
          <w:p w14:paraId="30566CD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E9979B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1803</w:t>
            </w:r>
          </w:p>
        </w:tc>
        <w:tc>
          <w:tcPr>
            <w:tcW w:w="812" w:type="dxa"/>
          </w:tcPr>
          <w:p w14:paraId="60E07CD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245070</w:t>
            </w:r>
          </w:p>
        </w:tc>
        <w:tc>
          <w:tcPr>
            <w:tcW w:w="812" w:type="dxa"/>
          </w:tcPr>
          <w:p w14:paraId="1F21FFA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245081</w:t>
            </w:r>
          </w:p>
        </w:tc>
        <w:tc>
          <w:tcPr>
            <w:tcW w:w="5145" w:type="dxa"/>
          </w:tcPr>
          <w:p w14:paraId="765A52D5"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Réfection après dilacération des voies lacrymales</w:t>
            </w:r>
          </w:p>
        </w:tc>
        <w:tc>
          <w:tcPr>
            <w:tcW w:w="542" w:type="dxa"/>
            <w:vAlign w:val="bottom"/>
          </w:tcPr>
          <w:p w14:paraId="02289E0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B444F7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275</w:t>
            </w:r>
          </w:p>
        </w:tc>
        <w:tc>
          <w:tcPr>
            <w:tcW w:w="271" w:type="dxa"/>
            <w:vAlign w:val="bottom"/>
          </w:tcPr>
          <w:p w14:paraId="36AA1E1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F94F10D" w14:textId="77777777" w:rsidTr="009F1D7B">
        <w:trPr>
          <w:cantSplit/>
        </w:trPr>
        <w:tc>
          <w:tcPr>
            <w:tcW w:w="270" w:type="dxa"/>
          </w:tcPr>
          <w:p w14:paraId="1F38FED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895A90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081E4A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22DD19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52CDFEB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3B1BE8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4E6E0D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84B65F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05CE7BA" w14:textId="77777777" w:rsidTr="009F1D7B">
        <w:trPr>
          <w:cantSplit/>
        </w:trPr>
        <w:tc>
          <w:tcPr>
            <w:tcW w:w="270" w:type="dxa"/>
          </w:tcPr>
          <w:p w14:paraId="0FF0850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92BF00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1804</w:t>
            </w:r>
          </w:p>
        </w:tc>
        <w:tc>
          <w:tcPr>
            <w:tcW w:w="812" w:type="dxa"/>
          </w:tcPr>
          <w:p w14:paraId="45A4F76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245092</w:t>
            </w:r>
          </w:p>
        </w:tc>
        <w:tc>
          <w:tcPr>
            <w:tcW w:w="812" w:type="dxa"/>
          </w:tcPr>
          <w:p w14:paraId="64B39AE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245103</w:t>
            </w:r>
          </w:p>
        </w:tc>
        <w:tc>
          <w:tcPr>
            <w:tcW w:w="5145" w:type="dxa"/>
          </w:tcPr>
          <w:p w14:paraId="594A9F7B"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Ablation chirurgicale du sac lacrymal</w:t>
            </w:r>
          </w:p>
        </w:tc>
        <w:tc>
          <w:tcPr>
            <w:tcW w:w="542" w:type="dxa"/>
            <w:vAlign w:val="bottom"/>
          </w:tcPr>
          <w:p w14:paraId="1ED50C6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E4A63C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150</w:t>
            </w:r>
          </w:p>
        </w:tc>
        <w:tc>
          <w:tcPr>
            <w:tcW w:w="271" w:type="dxa"/>
            <w:vAlign w:val="bottom"/>
          </w:tcPr>
          <w:p w14:paraId="36E37DC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1C5CE41" w14:textId="77777777" w:rsidTr="009F1D7B">
        <w:trPr>
          <w:cantSplit/>
        </w:trPr>
        <w:tc>
          <w:tcPr>
            <w:tcW w:w="270" w:type="dxa"/>
          </w:tcPr>
          <w:p w14:paraId="1732996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B3394D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4E15A6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4556BD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C171C2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DA0DAF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EFD0FC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D53C55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B3549E3" w14:textId="77777777" w:rsidTr="009F1D7B">
        <w:trPr>
          <w:cantSplit/>
        </w:trPr>
        <w:tc>
          <w:tcPr>
            <w:tcW w:w="270" w:type="dxa"/>
          </w:tcPr>
          <w:p w14:paraId="3C8669E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B9AB2E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1805</w:t>
            </w:r>
          </w:p>
        </w:tc>
        <w:tc>
          <w:tcPr>
            <w:tcW w:w="812" w:type="dxa"/>
          </w:tcPr>
          <w:p w14:paraId="48CDB01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245114</w:t>
            </w:r>
          </w:p>
        </w:tc>
        <w:tc>
          <w:tcPr>
            <w:tcW w:w="812" w:type="dxa"/>
          </w:tcPr>
          <w:p w14:paraId="15E9455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245125</w:t>
            </w:r>
          </w:p>
        </w:tc>
        <w:tc>
          <w:tcPr>
            <w:tcW w:w="5145" w:type="dxa"/>
          </w:tcPr>
          <w:p w14:paraId="3115CC0F"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Exérèse de la glande lacrymale</w:t>
            </w:r>
          </w:p>
        </w:tc>
        <w:tc>
          <w:tcPr>
            <w:tcW w:w="542" w:type="dxa"/>
            <w:vAlign w:val="bottom"/>
          </w:tcPr>
          <w:p w14:paraId="2C4230C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256B15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100</w:t>
            </w:r>
          </w:p>
        </w:tc>
        <w:tc>
          <w:tcPr>
            <w:tcW w:w="271" w:type="dxa"/>
            <w:vAlign w:val="bottom"/>
          </w:tcPr>
          <w:p w14:paraId="52DD348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A820CE1" w14:textId="77777777" w:rsidTr="009F1D7B">
        <w:trPr>
          <w:cantSplit/>
        </w:trPr>
        <w:tc>
          <w:tcPr>
            <w:tcW w:w="270" w:type="dxa"/>
          </w:tcPr>
          <w:p w14:paraId="166032F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3906C6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69C4FA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5A8095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5A7B226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0E29990"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029F73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4FEB56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A3D49CA" w14:textId="77777777" w:rsidTr="009F1D7B">
        <w:trPr>
          <w:cantSplit/>
        </w:trPr>
        <w:tc>
          <w:tcPr>
            <w:tcW w:w="270" w:type="dxa"/>
          </w:tcPr>
          <w:p w14:paraId="1A34F34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C658E9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F1CC9C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E754EF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563A07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i/>
                <w:color w:val="0000FF"/>
                <w:sz w:val="18"/>
                <w:szCs w:val="20"/>
                <w:lang w:val="en-GB"/>
              </w:rPr>
              <w:t>"A.R. 22.10.2010" (en vigueur 1.1.2011)</w:t>
            </w:r>
          </w:p>
        </w:tc>
        <w:tc>
          <w:tcPr>
            <w:tcW w:w="542" w:type="dxa"/>
            <w:vAlign w:val="bottom"/>
          </w:tcPr>
          <w:p w14:paraId="7A0EDDC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75FD7A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2E0843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5883740" w14:textId="77777777" w:rsidTr="009F1D7B">
        <w:trPr>
          <w:cantSplit/>
        </w:trPr>
        <w:tc>
          <w:tcPr>
            <w:tcW w:w="270" w:type="dxa"/>
          </w:tcPr>
          <w:p w14:paraId="3C447E0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2AA2F25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8379E6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r w:rsidRPr="005F7DB1">
              <w:rPr>
                <w:rFonts w:ascii="Arial" w:eastAsia="Times New Roman" w:hAnsi="Arial" w:cs="Times New Roman"/>
                <w:color w:val="0000FF"/>
                <w:sz w:val="20"/>
                <w:szCs w:val="20"/>
                <w:lang w:val="en-GB"/>
              </w:rPr>
              <w:t>245136</w:t>
            </w:r>
          </w:p>
        </w:tc>
        <w:tc>
          <w:tcPr>
            <w:tcW w:w="812" w:type="dxa"/>
          </w:tcPr>
          <w:p w14:paraId="18C4314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r w:rsidRPr="005F7DB1">
              <w:rPr>
                <w:rFonts w:ascii="Arial" w:eastAsia="Times New Roman" w:hAnsi="Arial" w:cs="Times New Roman"/>
                <w:color w:val="0000FF"/>
                <w:sz w:val="20"/>
                <w:szCs w:val="20"/>
                <w:lang w:val="en-GB"/>
              </w:rPr>
              <w:t>245140</w:t>
            </w:r>
          </w:p>
        </w:tc>
        <w:tc>
          <w:tcPr>
            <w:tcW w:w="5145" w:type="dxa"/>
          </w:tcPr>
          <w:p w14:paraId="39A4420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Intubation mono- ou bicanaliculaire des voies lacrymales</w:t>
            </w:r>
          </w:p>
        </w:tc>
        <w:tc>
          <w:tcPr>
            <w:tcW w:w="542" w:type="dxa"/>
            <w:vAlign w:val="bottom"/>
          </w:tcPr>
          <w:p w14:paraId="6D868F7D"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r w:rsidRPr="005F7DB1">
              <w:rPr>
                <w:rFonts w:ascii="Arial" w:eastAsia="Times New Roman" w:hAnsi="Arial" w:cs="Times New Roman"/>
                <w:color w:val="0000FF"/>
                <w:sz w:val="20"/>
                <w:szCs w:val="20"/>
                <w:lang w:val="en-GB"/>
              </w:rPr>
              <w:t>N</w:t>
            </w:r>
          </w:p>
        </w:tc>
        <w:tc>
          <w:tcPr>
            <w:tcW w:w="632" w:type="dxa"/>
            <w:vAlign w:val="bottom"/>
          </w:tcPr>
          <w:p w14:paraId="5E3B930A"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r w:rsidRPr="005F7DB1">
              <w:rPr>
                <w:rFonts w:ascii="Arial" w:eastAsia="Times New Roman" w:hAnsi="Arial" w:cs="Times New Roman"/>
                <w:color w:val="0000FF"/>
                <w:sz w:val="20"/>
                <w:szCs w:val="20"/>
              </w:rPr>
              <w:t>200</w:t>
            </w:r>
          </w:p>
        </w:tc>
        <w:tc>
          <w:tcPr>
            <w:tcW w:w="271" w:type="dxa"/>
            <w:vAlign w:val="bottom"/>
          </w:tcPr>
          <w:p w14:paraId="2E84BE6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lang w:val="en-GB"/>
              </w:rPr>
              <w:t>"</w:t>
            </w:r>
          </w:p>
        </w:tc>
      </w:tr>
      <w:tr w:rsidR="005D3604" w:rsidRPr="005F7DB1" w14:paraId="7E450A07" w14:textId="77777777" w:rsidTr="009F1D7B">
        <w:trPr>
          <w:cantSplit/>
        </w:trPr>
        <w:tc>
          <w:tcPr>
            <w:tcW w:w="270" w:type="dxa"/>
          </w:tcPr>
          <w:p w14:paraId="45BC6BF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6885C049"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6E2E9226"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0BA9AFA6"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07C41FE4"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p>
        </w:tc>
        <w:tc>
          <w:tcPr>
            <w:tcW w:w="542" w:type="dxa"/>
            <w:vAlign w:val="bottom"/>
          </w:tcPr>
          <w:p w14:paraId="0A08243B"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756299F6"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62B96AD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E3B404E" w14:textId="77777777" w:rsidTr="009F1D7B">
        <w:trPr>
          <w:cantSplit/>
        </w:trPr>
        <w:tc>
          <w:tcPr>
            <w:tcW w:w="270" w:type="dxa"/>
          </w:tcPr>
          <w:p w14:paraId="399EB0C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17F043B8"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762AEA0"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1FD22697"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5C1F2913"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Times New Roman"/>
                <w:i/>
                <w:color w:val="0000FF"/>
                <w:sz w:val="18"/>
                <w:szCs w:val="20"/>
              </w:rPr>
              <w:t>"A.R. 5.10.2018" (en vigueur 1.12.2018)</w:t>
            </w:r>
          </w:p>
        </w:tc>
        <w:tc>
          <w:tcPr>
            <w:tcW w:w="542" w:type="dxa"/>
            <w:vAlign w:val="bottom"/>
          </w:tcPr>
          <w:p w14:paraId="32779CEA"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31CB7CC6"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667E818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305CA14E" w14:textId="77777777" w:rsidTr="009F1D7B">
        <w:trPr>
          <w:cantSplit/>
        </w:trPr>
        <w:tc>
          <w:tcPr>
            <w:tcW w:w="270" w:type="dxa"/>
          </w:tcPr>
          <w:p w14:paraId="621EAF4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lang w:val="en-GB"/>
              </w:rPr>
              <w:t>"</w:t>
            </w:r>
          </w:p>
        </w:tc>
        <w:tc>
          <w:tcPr>
            <w:tcW w:w="542" w:type="dxa"/>
          </w:tcPr>
          <w:p w14:paraId="4E370072"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2F190476" w14:textId="77777777" w:rsidR="005D3604" w:rsidRPr="005F7DB1" w:rsidRDefault="005D3604" w:rsidP="005D3604">
            <w:pPr>
              <w:spacing w:after="0" w:line="240" w:lineRule="atLeast"/>
              <w:rPr>
                <w:rFonts w:ascii="Arial" w:eastAsia="Times New Roman" w:hAnsi="Arial" w:cs="Times New Roman"/>
                <w:color w:val="0000FF"/>
                <w:sz w:val="20"/>
                <w:szCs w:val="20"/>
              </w:rPr>
            </w:pPr>
            <w:r w:rsidRPr="005F7DB1">
              <w:rPr>
                <w:rFonts w:ascii="Arial" w:eastAsia="Times New Roman" w:hAnsi="Arial" w:cs="Times New Roman"/>
                <w:color w:val="0000FF"/>
                <w:sz w:val="20"/>
                <w:szCs w:val="20"/>
              </w:rPr>
              <w:t>245151</w:t>
            </w:r>
          </w:p>
        </w:tc>
        <w:tc>
          <w:tcPr>
            <w:tcW w:w="812" w:type="dxa"/>
          </w:tcPr>
          <w:p w14:paraId="6DCCDDAF" w14:textId="77777777" w:rsidR="005D3604" w:rsidRPr="005F7DB1" w:rsidRDefault="005D3604" w:rsidP="005D3604">
            <w:pPr>
              <w:spacing w:after="0" w:line="240" w:lineRule="atLeast"/>
              <w:rPr>
                <w:rFonts w:ascii="Arial" w:eastAsia="Times New Roman" w:hAnsi="Arial" w:cs="Times New Roman"/>
                <w:color w:val="0000FF"/>
                <w:sz w:val="20"/>
                <w:szCs w:val="20"/>
              </w:rPr>
            </w:pPr>
            <w:r w:rsidRPr="005F7DB1">
              <w:rPr>
                <w:rFonts w:ascii="Arial" w:eastAsia="Times New Roman" w:hAnsi="Arial" w:cs="Times New Roman"/>
                <w:color w:val="0000FF"/>
                <w:sz w:val="20"/>
                <w:szCs w:val="20"/>
              </w:rPr>
              <w:t>245162</w:t>
            </w:r>
          </w:p>
        </w:tc>
        <w:tc>
          <w:tcPr>
            <w:tcW w:w="5145" w:type="dxa"/>
          </w:tcPr>
          <w:p w14:paraId="676172F7"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Times New Roman"/>
                <w:color w:val="0000FF"/>
                <w:sz w:val="20"/>
                <w:szCs w:val="20"/>
                <w:lang w:val="fr-FR"/>
              </w:rPr>
              <w:t>Pose d'un bouchon méatique lacrymal, par oeil</w:t>
            </w:r>
          </w:p>
        </w:tc>
        <w:tc>
          <w:tcPr>
            <w:tcW w:w="542" w:type="dxa"/>
            <w:vAlign w:val="bottom"/>
          </w:tcPr>
          <w:p w14:paraId="20845941"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r w:rsidRPr="005F7DB1">
              <w:rPr>
                <w:rFonts w:ascii="Arial" w:eastAsia="Times New Roman" w:hAnsi="Arial" w:cs="Times New Roman"/>
                <w:color w:val="0000FF"/>
                <w:sz w:val="20"/>
                <w:szCs w:val="20"/>
                <w:lang w:val="en-GB"/>
              </w:rPr>
              <w:t>N</w:t>
            </w:r>
          </w:p>
        </w:tc>
        <w:tc>
          <w:tcPr>
            <w:tcW w:w="632" w:type="dxa"/>
            <w:vAlign w:val="bottom"/>
          </w:tcPr>
          <w:p w14:paraId="1060DF31"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r w:rsidRPr="005F7DB1">
              <w:rPr>
                <w:rFonts w:ascii="Arial" w:eastAsia="Times New Roman" w:hAnsi="Arial" w:cs="Times New Roman"/>
                <w:color w:val="0000FF"/>
                <w:sz w:val="20"/>
                <w:szCs w:val="20"/>
              </w:rPr>
              <w:t>40</w:t>
            </w:r>
          </w:p>
        </w:tc>
        <w:tc>
          <w:tcPr>
            <w:tcW w:w="271" w:type="dxa"/>
            <w:vAlign w:val="bottom"/>
          </w:tcPr>
          <w:p w14:paraId="6F5F26B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lang w:val="en-GB"/>
              </w:rPr>
              <w:t>"</w:t>
            </w:r>
          </w:p>
        </w:tc>
      </w:tr>
      <w:tr w:rsidR="005D3604" w:rsidRPr="005F7DB1" w14:paraId="61E54323" w14:textId="77777777" w:rsidTr="009F1D7B">
        <w:trPr>
          <w:cantSplit/>
        </w:trPr>
        <w:tc>
          <w:tcPr>
            <w:tcW w:w="270" w:type="dxa"/>
          </w:tcPr>
          <w:p w14:paraId="6CA505F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11E31D18"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50DFCA1B"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345943FA"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5F91A350"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p>
        </w:tc>
        <w:tc>
          <w:tcPr>
            <w:tcW w:w="542" w:type="dxa"/>
            <w:vAlign w:val="bottom"/>
          </w:tcPr>
          <w:p w14:paraId="71331791"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501BF7E8"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5C025E3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7C2DE30A" w14:textId="77777777" w:rsidTr="009F1D7B">
        <w:trPr>
          <w:cantSplit/>
        </w:trPr>
        <w:tc>
          <w:tcPr>
            <w:tcW w:w="270" w:type="dxa"/>
          </w:tcPr>
          <w:p w14:paraId="334D89C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40AB7EF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0E33BF1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7237005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4314F6C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rPr>
            </w:pPr>
            <w:r w:rsidRPr="005F7DB1">
              <w:rPr>
                <w:rFonts w:ascii="Arial" w:eastAsia="Times New Roman" w:hAnsi="Arial" w:cs="Times New Roman"/>
                <w:b/>
                <w:color w:val="0000FF"/>
                <w:sz w:val="20"/>
                <w:szCs w:val="20"/>
              </w:rPr>
              <w:t>2</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rPr>
              <w:t xml:space="preserve"> Paupières, sourcils :</w:t>
            </w:r>
          </w:p>
        </w:tc>
        <w:tc>
          <w:tcPr>
            <w:tcW w:w="271" w:type="dxa"/>
            <w:vAlign w:val="bottom"/>
          </w:tcPr>
          <w:p w14:paraId="164BFCC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80A4EC7" w14:textId="77777777" w:rsidTr="009F1D7B">
        <w:trPr>
          <w:cantSplit/>
        </w:trPr>
        <w:tc>
          <w:tcPr>
            <w:tcW w:w="270" w:type="dxa"/>
          </w:tcPr>
          <w:p w14:paraId="076BFB0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548A3A3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55E962A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757A330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6C045A46" w14:textId="77777777" w:rsidR="005D3604" w:rsidRPr="005F7DB1" w:rsidRDefault="005D3604" w:rsidP="005D3604">
            <w:pPr>
              <w:spacing w:after="0" w:line="240" w:lineRule="atLeast"/>
              <w:jc w:val="both"/>
              <w:rPr>
                <w:rFonts w:ascii="Arial" w:eastAsia="Times New Roman" w:hAnsi="Arial" w:cs="Times New Roman"/>
                <w:b/>
                <w:color w:val="0000FF"/>
                <w:sz w:val="20"/>
                <w:szCs w:val="20"/>
              </w:rPr>
            </w:pPr>
          </w:p>
        </w:tc>
        <w:tc>
          <w:tcPr>
            <w:tcW w:w="271" w:type="dxa"/>
            <w:vAlign w:val="bottom"/>
          </w:tcPr>
          <w:p w14:paraId="7E081B3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2D6FFD95" w14:textId="77777777" w:rsidTr="009F1D7B">
        <w:trPr>
          <w:cantSplit/>
        </w:trPr>
        <w:tc>
          <w:tcPr>
            <w:tcW w:w="270" w:type="dxa"/>
          </w:tcPr>
          <w:p w14:paraId="5E7CEAC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7946CC5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2C1B45A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2D4D171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017B1F34" w14:textId="77777777" w:rsidR="005D3604" w:rsidRPr="005F7DB1" w:rsidRDefault="005D3604" w:rsidP="005D3604">
            <w:pPr>
              <w:spacing w:after="0" w:line="240" w:lineRule="atLeast"/>
              <w:jc w:val="both"/>
              <w:rPr>
                <w:rFonts w:ascii="Times New Roman" w:eastAsia="Times New Roman" w:hAnsi="Times New Roman" w:cs="Times New Roman"/>
                <w:i/>
                <w:color w:val="0000FF"/>
                <w:sz w:val="18"/>
                <w:szCs w:val="20"/>
              </w:rPr>
            </w:pPr>
            <w:r w:rsidRPr="005F7DB1">
              <w:rPr>
                <w:rFonts w:ascii="Arial" w:eastAsia="Times New Roman" w:hAnsi="Arial" w:cs="Times New Roman"/>
                <w:i/>
                <w:color w:val="0000FF"/>
                <w:sz w:val="18"/>
                <w:szCs w:val="20"/>
              </w:rPr>
              <w:t>"A.R. 23.5.1985" (en vigueur 5.6.1985)</w:t>
            </w:r>
          </w:p>
        </w:tc>
        <w:tc>
          <w:tcPr>
            <w:tcW w:w="271" w:type="dxa"/>
            <w:vAlign w:val="bottom"/>
          </w:tcPr>
          <w:p w14:paraId="6B68C58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714899B" w14:textId="77777777" w:rsidTr="009F1D7B">
        <w:trPr>
          <w:cantSplit/>
        </w:trPr>
        <w:tc>
          <w:tcPr>
            <w:tcW w:w="270" w:type="dxa"/>
          </w:tcPr>
          <w:p w14:paraId="3C5FFB1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w:t>
            </w:r>
          </w:p>
        </w:tc>
        <w:tc>
          <w:tcPr>
            <w:tcW w:w="542" w:type="dxa"/>
          </w:tcPr>
          <w:p w14:paraId="4930A9E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6AF1CE4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245512</w:t>
            </w:r>
          </w:p>
        </w:tc>
        <w:tc>
          <w:tcPr>
            <w:tcW w:w="812" w:type="dxa"/>
          </w:tcPr>
          <w:p w14:paraId="5982E30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245523</w:t>
            </w:r>
          </w:p>
        </w:tc>
        <w:tc>
          <w:tcPr>
            <w:tcW w:w="5145" w:type="dxa"/>
          </w:tcPr>
          <w:p w14:paraId="0D4BE1E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Destruction par électrocoagulation d'une tumeur invasive du bord marginal de la paupière</w:t>
            </w:r>
          </w:p>
        </w:tc>
        <w:tc>
          <w:tcPr>
            <w:tcW w:w="542" w:type="dxa"/>
            <w:vAlign w:val="bottom"/>
          </w:tcPr>
          <w:p w14:paraId="33261F6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588F8D0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60</w:t>
            </w:r>
          </w:p>
        </w:tc>
        <w:tc>
          <w:tcPr>
            <w:tcW w:w="271" w:type="dxa"/>
            <w:vAlign w:val="bottom"/>
          </w:tcPr>
          <w:p w14:paraId="1621505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D6A8C23" w14:textId="77777777" w:rsidTr="009F1D7B">
        <w:trPr>
          <w:cantSplit/>
        </w:trPr>
        <w:tc>
          <w:tcPr>
            <w:tcW w:w="270" w:type="dxa"/>
          </w:tcPr>
          <w:p w14:paraId="09EFAAE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4A7CC84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01BE32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8E6DC3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B9BCE0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33CA3E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868FDA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ED7F1F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8D44D09" w14:textId="77777777" w:rsidTr="009F1D7B">
        <w:trPr>
          <w:cantSplit/>
        </w:trPr>
        <w:tc>
          <w:tcPr>
            <w:tcW w:w="270" w:type="dxa"/>
          </w:tcPr>
          <w:p w14:paraId="2B8EFAD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73A327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EAF050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245534</w:t>
            </w:r>
          </w:p>
        </w:tc>
        <w:tc>
          <w:tcPr>
            <w:tcW w:w="812" w:type="dxa"/>
          </w:tcPr>
          <w:p w14:paraId="1B61AD4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245545</w:t>
            </w:r>
          </w:p>
        </w:tc>
        <w:tc>
          <w:tcPr>
            <w:tcW w:w="5145" w:type="dxa"/>
          </w:tcPr>
          <w:p w14:paraId="0D4213E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Exérèse chirurgicale d'une tumeur invasive du bord marginal de la paupière (avec preuve histologique)</w:t>
            </w:r>
          </w:p>
        </w:tc>
        <w:tc>
          <w:tcPr>
            <w:tcW w:w="542" w:type="dxa"/>
            <w:vAlign w:val="bottom"/>
          </w:tcPr>
          <w:p w14:paraId="3B024FD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2BE03E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150</w:t>
            </w:r>
          </w:p>
        </w:tc>
        <w:tc>
          <w:tcPr>
            <w:tcW w:w="271" w:type="dxa"/>
            <w:vAlign w:val="bottom"/>
          </w:tcPr>
          <w:p w14:paraId="2EA7DCF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359AF30B" w14:textId="77777777" w:rsidTr="009F1D7B">
        <w:trPr>
          <w:cantSplit/>
        </w:trPr>
        <w:tc>
          <w:tcPr>
            <w:tcW w:w="270" w:type="dxa"/>
          </w:tcPr>
          <w:p w14:paraId="039C4EA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E82243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1B48A7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63065A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9B76AA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C83EDC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C463A7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D3F047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7F9C27B9" w14:textId="77777777" w:rsidTr="009F1D7B">
        <w:trPr>
          <w:cantSplit/>
        </w:trPr>
        <w:tc>
          <w:tcPr>
            <w:tcW w:w="270" w:type="dxa"/>
          </w:tcPr>
          <w:p w14:paraId="146AAE1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BA63C1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1812</w:t>
            </w:r>
          </w:p>
        </w:tc>
        <w:tc>
          <w:tcPr>
            <w:tcW w:w="812" w:type="dxa"/>
          </w:tcPr>
          <w:p w14:paraId="135C28F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245556</w:t>
            </w:r>
          </w:p>
        </w:tc>
        <w:tc>
          <w:tcPr>
            <w:tcW w:w="812" w:type="dxa"/>
          </w:tcPr>
          <w:p w14:paraId="519CEAD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245560</w:t>
            </w:r>
          </w:p>
        </w:tc>
        <w:tc>
          <w:tcPr>
            <w:tcW w:w="5145" w:type="dxa"/>
          </w:tcPr>
          <w:p w14:paraId="0BEB1DA5"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Exérèse de petit angiome ou lymphangiome des paupières</w:t>
            </w:r>
          </w:p>
        </w:tc>
        <w:tc>
          <w:tcPr>
            <w:tcW w:w="542" w:type="dxa"/>
            <w:vAlign w:val="bottom"/>
          </w:tcPr>
          <w:p w14:paraId="55DCF1F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83CA02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40</w:t>
            </w:r>
          </w:p>
        </w:tc>
        <w:tc>
          <w:tcPr>
            <w:tcW w:w="271" w:type="dxa"/>
            <w:vAlign w:val="bottom"/>
          </w:tcPr>
          <w:p w14:paraId="68D99E5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496A1A7" w14:textId="77777777" w:rsidTr="009F1D7B">
        <w:trPr>
          <w:cantSplit/>
        </w:trPr>
        <w:tc>
          <w:tcPr>
            <w:tcW w:w="270" w:type="dxa"/>
          </w:tcPr>
          <w:p w14:paraId="24ACE64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80B3E9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26CBF9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0FE8EB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60B60FA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38325E0"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950E2A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F14308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F7A163B" w14:textId="77777777" w:rsidTr="009F1D7B">
        <w:trPr>
          <w:cantSplit/>
        </w:trPr>
        <w:tc>
          <w:tcPr>
            <w:tcW w:w="270" w:type="dxa"/>
          </w:tcPr>
          <w:p w14:paraId="31C4721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85A925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1813</w:t>
            </w:r>
          </w:p>
        </w:tc>
        <w:tc>
          <w:tcPr>
            <w:tcW w:w="812" w:type="dxa"/>
          </w:tcPr>
          <w:p w14:paraId="25ACB1E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245571</w:t>
            </w:r>
          </w:p>
        </w:tc>
        <w:tc>
          <w:tcPr>
            <w:tcW w:w="812" w:type="dxa"/>
          </w:tcPr>
          <w:p w14:paraId="6D30C6E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245582</w:t>
            </w:r>
          </w:p>
        </w:tc>
        <w:tc>
          <w:tcPr>
            <w:tcW w:w="5145" w:type="dxa"/>
          </w:tcPr>
          <w:p w14:paraId="034B4E4F"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Exérèse chirurgicale d'un kyste dermoïde du sourcil ne s'étendant pas profondément dans l'orbite</w:t>
            </w:r>
          </w:p>
        </w:tc>
        <w:tc>
          <w:tcPr>
            <w:tcW w:w="542" w:type="dxa"/>
            <w:vAlign w:val="bottom"/>
          </w:tcPr>
          <w:p w14:paraId="7B07DDC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7D3F42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75</w:t>
            </w:r>
          </w:p>
        </w:tc>
        <w:tc>
          <w:tcPr>
            <w:tcW w:w="271" w:type="dxa"/>
            <w:vAlign w:val="bottom"/>
          </w:tcPr>
          <w:p w14:paraId="194AA3C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8D3A6F5" w14:textId="77777777" w:rsidTr="009F1D7B">
        <w:trPr>
          <w:cantSplit/>
        </w:trPr>
        <w:tc>
          <w:tcPr>
            <w:tcW w:w="270" w:type="dxa"/>
          </w:tcPr>
          <w:p w14:paraId="69B3C8D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12C160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354E58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AF72D1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78A71A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537D6F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A3F52E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A5CE53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B0A5D02" w14:textId="77777777" w:rsidTr="009F1D7B">
        <w:trPr>
          <w:cantSplit/>
        </w:trPr>
        <w:tc>
          <w:tcPr>
            <w:tcW w:w="270" w:type="dxa"/>
          </w:tcPr>
          <w:p w14:paraId="4AB8F59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4B3AED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1814</w:t>
            </w:r>
          </w:p>
        </w:tc>
        <w:tc>
          <w:tcPr>
            <w:tcW w:w="812" w:type="dxa"/>
          </w:tcPr>
          <w:p w14:paraId="6C46BB3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245593</w:t>
            </w:r>
          </w:p>
        </w:tc>
        <w:tc>
          <w:tcPr>
            <w:tcW w:w="812" w:type="dxa"/>
          </w:tcPr>
          <w:p w14:paraId="7089937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245604</w:t>
            </w:r>
          </w:p>
        </w:tc>
        <w:tc>
          <w:tcPr>
            <w:tcW w:w="5145" w:type="dxa"/>
          </w:tcPr>
          <w:p w14:paraId="68EAE53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 xml:space="preserve"> Cure complète de xanthélasma (un oeil)</w:t>
            </w:r>
          </w:p>
        </w:tc>
        <w:tc>
          <w:tcPr>
            <w:tcW w:w="542" w:type="dxa"/>
            <w:vAlign w:val="bottom"/>
          </w:tcPr>
          <w:p w14:paraId="1668569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3BCF5A2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40</w:t>
            </w:r>
          </w:p>
        </w:tc>
        <w:tc>
          <w:tcPr>
            <w:tcW w:w="271" w:type="dxa"/>
            <w:vAlign w:val="bottom"/>
          </w:tcPr>
          <w:p w14:paraId="1CC2DFA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07F8EB6" w14:textId="77777777" w:rsidTr="009F1D7B">
        <w:trPr>
          <w:cantSplit/>
        </w:trPr>
        <w:tc>
          <w:tcPr>
            <w:tcW w:w="270" w:type="dxa"/>
          </w:tcPr>
          <w:p w14:paraId="579F0C0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B9DAE4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B33C10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B81A86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8253B7F" w14:textId="77777777" w:rsidR="005D3604" w:rsidRPr="005F7DB1" w:rsidRDefault="005D3604" w:rsidP="005D3604">
            <w:pPr>
              <w:spacing w:after="0" w:line="240" w:lineRule="atLeast"/>
              <w:jc w:val="both"/>
              <w:rPr>
                <w:rFonts w:ascii="Symbol" w:eastAsia="Times New Roman" w:hAnsi="Symbol" w:cs="Times New Roman"/>
                <w:color w:val="0000FF"/>
                <w:sz w:val="20"/>
                <w:szCs w:val="20"/>
                <w:lang w:val="en-GB"/>
              </w:rPr>
            </w:pPr>
          </w:p>
        </w:tc>
        <w:tc>
          <w:tcPr>
            <w:tcW w:w="542" w:type="dxa"/>
            <w:vAlign w:val="bottom"/>
          </w:tcPr>
          <w:p w14:paraId="5768620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A86BB0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DC1023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6B5BFA5" w14:textId="77777777" w:rsidTr="009F1D7B">
        <w:trPr>
          <w:cantSplit/>
        </w:trPr>
        <w:tc>
          <w:tcPr>
            <w:tcW w:w="270" w:type="dxa"/>
          </w:tcPr>
          <w:p w14:paraId="6892D0E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3661B3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1815</w:t>
            </w:r>
          </w:p>
        </w:tc>
        <w:tc>
          <w:tcPr>
            <w:tcW w:w="812" w:type="dxa"/>
          </w:tcPr>
          <w:p w14:paraId="5F2E13B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245615</w:t>
            </w:r>
          </w:p>
        </w:tc>
        <w:tc>
          <w:tcPr>
            <w:tcW w:w="812" w:type="dxa"/>
          </w:tcPr>
          <w:p w14:paraId="05B8644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245626</w:t>
            </w:r>
          </w:p>
        </w:tc>
        <w:tc>
          <w:tcPr>
            <w:tcW w:w="5145" w:type="dxa"/>
          </w:tcPr>
          <w:p w14:paraId="0DEB9BC3"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Chalazion : ablation totale par curetage ou excision avec ou sans résection du tarse</w:t>
            </w:r>
          </w:p>
        </w:tc>
        <w:tc>
          <w:tcPr>
            <w:tcW w:w="542" w:type="dxa"/>
            <w:vAlign w:val="bottom"/>
          </w:tcPr>
          <w:p w14:paraId="22C3428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37DB57A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40</w:t>
            </w:r>
          </w:p>
        </w:tc>
        <w:tc>
          <w:tcPr>
            <w:tcW w:w="271" w:type="dxa"/>
            <w:vAlign w:val="bottom"/>
          </w:tcPr>
          <w:p w14:paraId="74BFA1F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750EE07" w14:textId="77777777" w:rsidTr="009F1D7B">
        <w:trPr>
          <w:cantSplit/>
        </w:trPr>
        <w:tc>
          <w:tcPr>
            <w:tcW w:w="270" w:type="dxa"/>
          </w:tcPr>
          <w:p w14:paraId="3586164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410721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5F591D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8E94CB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930A6E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7A7FBC0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15CC5F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F23466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E5492C8" w14:textId="77777777" w:rsidTr="009F1D7B">
        <w:trPr>
          <w:cantSplit/>
        </w:trPr>
        <w:tc>
          <w:tcPr>
            <w:tcW w:w="270" w:type="dxa"/>
          </w:tcPr>
          <w:p w14:paraId="76C8721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2CE87D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1816</w:t>
            </w:r>
          </w:p>
        </w:tc>
        <w:tc>
          <w:tcPr>
            <w:tcW w:w="812" w:type="dxa"/>
          </w:tcPr>
          <w:p w14:paraId="483E440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245630</w:t>
            </w:r>
          </w:p>
        </w:tc>
        <w:tc>
          <w:tcPr>
            <w:tcW w:w="812" w:type="dxa"/>
          </w:tcPr>
          <w:p w14:paraId="17C5BE1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245641</w:t>
            </w:r>
          </w:p>
        </w:tc>
        <w:tc>
          <w:tcPr>
            <w:tcW w:w="5145" w:type="dxa"/>
          </w:tcPr>
          <w:p w14:paraId="1819F2D0"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Colobome de la paupière (congénital ou traumatique)</w:t>
            </w:r>
          </w:p>
        </w:tc>
        <w:tc>
          <w:tcPr>
            <w:tcW w:w="542" w:type="dxa"/>
            <w:vAlign w:val="bottom"/>
          </w:tcPr>
          <w:p w14:paraId="3684DE7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2257715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125</w:t>
            </w:r>
          </w:p>
        </w:tc>
        <w:tc>
          <w:tcPr>
            <w:tcW w:w="271" w:type="dxa"/>
            <w:vAlign w:val="bottom"/>
          </w:tcPr>
          <w:p w14:paraId="0FA3147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BF8027C" w14:textId="77777777" w:rsidTr="009F1D7B">
        <w:trPr>
          <w:cantSplit/>
        </w:trPr>
        <w:tc>
          <w:tcPr>
            <w:tcW w:w="270" w:type="dxa"/>
          </w:tcPr>
          <w:p w14:paraId="0D90116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AF82A9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D86564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5A85B2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6BCAE1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F6FB5E5"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BA1F09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E9818B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B21CE5C" w14:textId="77777777" w:rsidTr="009F1D7B">
        <w:trPr>
          <w:cantSplit/>
        </w:trPr>
        <w:tc>
          <w:tcPr>
            <w:tcW w:w="270" w:type="dxa"/>
          </w:tcPr>
          <w:p w14:paraId="5484344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ED64A7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1817</w:t>
            </w:r>
          </w:p>
        </w:tc>
        <w:tc>
          <w:tcPr>
            <w:tcW w:w="812" w:type="dxa"/>
          </w:tcPr>
          <w:p w14:paraId="2DF41D7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245652</w:t>
            </w:r>
          </w:p>
        </w:tc>
        <w:tc>
          <w:tcPr>
            <w:tcW w:w="812" w:type="dxa"/>
          </w:tcPr>
          <w:p w14:paraId="091BFEE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245663</w:t>
            </w:r>
          </w:p>
        </w:tc>
        <w:tc>
          <w:tcPr>
            <w:tcW w:w="5145" w:type="dxa"/>
          </w:tcPr>
          <w:p w14:paraId="120FC4FC" w14:textId="77777777" w:rsidR="005D3604" w:rsidRPr="005F7DB1" w:rsidRDefault="005D3604" w:rsidP="005D3604">
            <w:pPr>
              <w:spacing w:after="0" w:line="240" w:lineRule="atLeast"/>
              <w:jc w:val="both"/>
              <w:rPr>
                <w:rFonts w:ascii="Arial" w:eastAsia="Times New Roman" w:hAnsi="Arial" w:cs="Arial"/>
                <w:color w:val="0000FF"/>
                <w:sz w:val="20"/>
                <w:szCs w:val="20"/>
                <w:lang w:val="fr-FR"/>
              </w:rPr>
            </w:pPr>
            <w:r w:rsidRPr="005F7DB1">
              <w:rPr>
                <w:rFonts w:ascii="Arial" w:eastAsia="Times New Roman" w:hAnsi="Arial" w:cs="Arial"/>
                <w:i/>
                <w:color w:val="0000FF"/>
                <w:sz w:val="18"/>
                <w:szCs w:val="18"/>
                <w:lang w:val="fr-FR"/>
              </w:rPr>
              <w:t>Supprimée par A.R. 13.5.2016 (en vigueur 1.7.2016)</w:t>
            </w:r>
          </w:p>
        </w:tc>
        <w:tc>
          <w:tcPr>
            <w:tcW w:w="542" w:type="dxa"/>
            <w:vAlign w:val="bottom"/>
          </w:tcPr>
          <w:p w14:paraId="0204A6D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0780DE1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75D518B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4EFD9884" w14:textId="77777777" w:rsidTr="009F1D7B">
        <w:trPr>
          <w:cantSplit/>
        </w:trPr>
        <w:tc>
          <w:tcPr>
            <w:tcW w:w="270" w:type="dxa"/>
          </w:tcPr>
          <w:p w14:paraId="2AF6584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47A609EA"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47D73996"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26C918B2"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0BC5190B"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vAlign w:val="bottom"/>
          </w:tcPr>
          <w:p w14:paraId="235E6D33"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78900BD3"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492296B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3CC2BDA8" w14:textId="77777777" w:rsidTr="009F1D7B">
        <w:trPr>
          <w:cantSplit/>
        </w:trPr>
        <w:tc>
          <w:tcPr>
            <w:tcW w:w="270" w:type="dxa"/>
          </w:tcPr>
          <w:p w14:paraId="71D0E13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755CA59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1818</w:t>
            </w:r>
          </w:p>
        </w:tc>
        <w:tc>
          <w:tcPr>
            <w:tcW w:w="812" w:type="dxa"/>
          </w:tcPr>
          <w:p w14:paraId="7E4A5F8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245674</w:t>
            </w:r>
          </w:p>
        </w:tc>
        <w:tc>
          <w:tcPr>
            <w:tcW w:w="812" w:type="dxa"/>
          </w:tcPr>
          <w:p w14:paraId="063EF8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245685</w:t>
            </w:r>
          </w:p>
        </w:tc>
        <w:tc>
          <w:tcPr>
            <w:tcW w:w="5145" w:type="dxa"/>
          </w:tcPr>
          <w:p w14:paraId="38D35DCC" w14:textId="77777777" w:rsidR="005D3604" w:rsidRPr="005F7DB1" w:rsidRDefault="005D3604" w:rsidP="005D3604">
            <w:pPr>
              <w:spacing w:after="0" w:line="240" w:lineRule="atLeast"/>
              <w:jc w:val="both"/>
              <w:rPr>
                <w:rFonts w:ascii="Arial" w:eastAsia="Times New Roman" w:hAnsi="Arial" w:cs="Arial"/>
                <w:color w:val="0000FF"/>
                <w:sz w:val="20"/>
                <w:szCs w:val="20"/>
                <w:lang w:val="fr-FR"/>
              </w:rPr>
            </w:pPr>
            <w:r w:rsidRPr="005F7DB1">
              <w:rPr>
                <w:rFonts w:ascii="Arial" w:eastAsia="Times New Roman" w:hAnsi="Arial" w:cs="Arial"/>
                <w:i/>
                <w:color w:val="0000FF"/>
                <w:sz w:val="18"/>
                <w:szCs w:val="18"/>
                <w:lang w:val="fr-FR"/>
              </w:rPr>
              <w:t>Supprimée par A.R. 13.5.2016 (en vigueur 1.7.2016)</w:t>
            </w:r>
          </w:p>
        </w:tc>
        <w:tc>
          <w:tcPr>
            <w:tcW w:w="542" w:type="dxa"/>
            <w:vAlign w:val="bottom"/>
          </w:tcPr>
          <w:p w14:paraId="1FC223A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75DE1DD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652AF9E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72F6FCD8" w14:textId="77777777" w:rsidTr="009F1D7B">
        <w:trPr>
          <w:cantSplit/>
        </w:trPr>
        <w:tc>
          <w:tcPr>
            <w:tcW w:w="270" w:type="dxa"/>
          </w:tcPr>
          <w:p w14:paraId="15F2B7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1B79E25E"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2DEDE0B4"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19D227D8"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2E4F43C4" w14:textId="77777777" w:rsidR="005D3604" w:rsidRPr="005F7DB1" w:rsidRDefault="005D3604" w:rsidP="005D3604">
            <w:pPr>
              <w:spacing w:after="0" w:line="240" w:lineRule="atLeast"/>
              <w:rPr>
                <w:rFonts w:ascii="Arial" w:eastAsia="Times New Roman" w:hAnsi="Arial" w:cs="Arial"/>
                <w:color w:val="0000FF"/>
                <w:sz w:val="20"/>
                <w:szCs w:val="20"/>
              </w:rPr>
            </w:pPr>
          </w:p>
        </w:tc>
        <w:tc>
          <w:tcPr>
            <w:tcW w:w="542" w:type="dxa"/>
            <w:vAlign w:val="bottom"/>
          </w:tcPr>
          <w:p w14:paraId="31E775D2"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179FB4EF"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64ECFEC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5CDC4497" w14:textId="77777777" w:rsidTr="009F1D7B">
        <w:trPr>
          <w:cantSplit/>
        </w:trPr>
        <w:tc>
          <w:tcPr>
            <w:tcW w:w="270" w:type="dxa"/>
          </w:tcPr>
          <w:p w14:paraId="084EE18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552EEA0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1819</w:t>
            </w:r>
          </w:p>
        </w:tc>
        <w:tc>
          <w:tcPr>
            <w:tcW w:w="812" w:type="dxa"/>
          </w:tcPr>
          <w:p w14:paraId="03D4332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245696</w:t>
            </w:r>
          </w:p>
        </w:tc>
        <w:tc>
          <w:tcPr>
            <w:tcW w:w="812" w:type="dxa"/>
          </w:tcPr>
          <w:p w14:paraId="7EBA621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245700</w:t>
            </w:r>
          </w:p>
        </w:tc>
        <w:tc>
          <w:tcPr>
            <w:tcW w:w="5145" w:type="dxa"/>
          </w:tcPr>
          <w:p w14:paraId="4F52C64E" w14:textId="77777777" w:rsidR="005D3604" w:rsidRPr="005F7DB1" w:rsidRDefault="005D3604" w:rsidP="005D3604">
            <w:pPr>
              <w:spacing w:after="0" w:line="240" w:lineRule="atLeast"/>
              <w:jc w:val="both"/>
              <w:rPr>
                <w:rFonts w:ascii="Arial" w:eastAsia="Times New Roman" w:hAnsi="Arial" w:cs="Arial"/>
                <w:color w:val="0000FF"/>
                <w:sz w:val="20"/>
                <w:szCs w:val="20"/>
                <w:lang w:val="fr-FR"/>
              </w:rPr>
            </w:pPr>
            <w:r w:rsidRPr="005F7DB1">
              <w:rPr>
                <w:rFonts w:ascii="Arial" w:eastAsia="Times New Roman" w:hAnsi="Arial" w:cs="Arial"/>
                <w:i/>
                <w:color w:val="0000FF"/>
                <w:sz w:val="18"/>
                <w:szCs w:val="18"/>
                <w:lang w:val="fr-FR"/>
              </w:rPr>
              <w:t>Supprimée par A.R. 13.5.2016 (en vigueur 1.7.2016)</w:t>
            </w:r>
          </w:p>
        </w:tc>
        <w:tc>
          <w:tcPr>
            <w:tcW w:w="542" w:type="dxa"/>
            <w:vAlign w:val="bottom"/>
          </w:tcPr>
          <w:p w14:paraId="358E7B2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361822D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56FDACD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1D4A153" w14:textId="77777777" w:rsidTr="009F1D7B">
        <w:trPr>
          <w:cantSplit/>
        </w:trPr>
        <w:tc>
          <w:tcPr>
            <w:tcW w:w="270" w:type="dxa"/>
          </w:tcPr>
          <w:p w14:paraId="09402D3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7E12B6EB"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2F005AD2"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3BA8F119"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5B361882" w14:textId="77777777" w:rsidR="005D3604" w:rsidRPr="005F7DB1" w:rsidRDefault="005D3604" w:rsidP="005D3604">
            <w:pPr>
              <w:spacing w:after="0" w:line="240" w:lineRule="atLeast"/>
              <w:rPr>
                <w:rFonts w:ascii="Arial" w:eastAsia="Times New Roman" w:hAnsi="Arial" w:cs="Arial"/>
                <w:color w:val="0000FF"/>
                <w:sz w:val="20"/>
                <w:szCs w:val="20"/>
              </w:rPr>
            </w:pPr>
          </w:p>
        </w:tc>
        <w:tc>
          <w:tcPr>
            <w:tcW w:w="542" w:type="dxa"/>
            <w:vAlign w:val="bottom"/>
          </w:tcPr>
          <w:p w14:paraId="4557178E"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392F84BE"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6F0444E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07ABF832" w14:textId="77777777" w:rsidTr="009F1D7B">
        <w:trPr>
          <w:cantSplit/>
        </w:trPr>
        <w:tc>
          <w:tcPr>
            <w:tcW w:w="270" w:type="dxa"/>
          </w:tcPr>
          <w:p w14:paraId="253D983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470620A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1820</w:t>
            </w:r>
          </w:p>
        </w:tc>
        <w:tc>
          <w:tcPr>
            <w:tcW w:w="812" w:type="dxa"/>
          </w:tcPr>
          <w:p w14:paraId="511F348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245711</w:t>
            </w:r>
          </w:p>
        </w:tc>
        <w:tc>
          <w:tcPr>
            <w:tcW w:w="812" w:type="dxa"/>
          </w:tcPr>
          <w:p w14:paraId="352F100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245722</w:t>
            </w:r>
          </w:p>
        </w:tc>
        <w:tc>
          <w:tcPr>
            <w:tcW w:w="5145" w:type="dxa"/>
          </w:tcPr>
          <w:p w14:paraId="6986FFCF" w14:textId="77777777" w:rsidR="005D3604" w:rsidRPr="005F7DB1" w:rsidRDefault="005D3604" w:rsidP="005D3604">
            <w:pPr>
              <w:spacing w:after="0" w:line="240" w:lineRule="atLeast"/>
              <w:jc w:val="both"/>
              <w:rPr>
                <w:rFonts w:ascii="Arial" w:eastAsia="Times New Roman" w:hAnsi="Arial" w:cs="Arial"/>
                <w:color w:val="0000FF"/>
                <w:sz w:val="20"/>
                <w:szCs w:val="20"/>
                <w:lang w:val="fr-FR"/>
              </w:rPr>
            </w:pPr>
            <w:r w:rsidRPr="005F7DB1">
              <w:rPr>
                <w:rFonts w:ascii="Arial" w:eastAsia="Times New Roman" w:hAnsi="Arial" w:cs="Arial"/>
                <w:i/>
                <w:color w:val="0000FF"/>
                <w:sz w:val="18"/>
                <w:szCs w:val="18"/>
                <w:lang w:val="fr-FR"/>
              </w:rPr>
              <w:t>Supprimée par A.R. 13.5.2016 (en vigueur 1.7.2016)</w:t>
            </w:r>
          </w:p>
        </w:tc>
        <w:tc>
          <w:tcPr>
            <w:tcW w:w="542" w:type="dxa"/>
            <w:vAlign w:val="bottom"/>
          </w:tcPr>
          <w:p w14:paraId="7B10A08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47EB76A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2F34624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5CE79ECC" w14:textId="77777777" w:rsidTr="009F1D7B">
        <w:trPr>
          <w:cantSplit/>
        </w:trPr>
        <w:tc>
          <w:tcPr>
            <w:tcW w:w="270" w:type="dxa"/>
          </w:tcPr>
          <w:p w14:paraId="6B5D4FE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75D05F62"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55E8319B"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47C3DCA7"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3FF4C83D"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p>
        </w:tc>
        <w:tc>
          <w:tcPr>
            <w:tcW w:w="542" w:type="dxa"/>
            <w:vAlign w:val="bottom"/>
          </w:tcPr>
          <w:p w14:paraId="2CB29045"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5955852D"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40E2EE9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5CD81ACB" w14:textId="77777777" w:rsidTr="009F1D7B">
        <w:trPr>
          <w:cantSplit/>
        </w:trPr>
        <w:tc>
          <w:tcPr>
            <w:tcW w:w="270" w:type="dxa"/>
          </w:tcPr>
          <w:p w14:paraId="42E05FA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34C2362D"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19A53225"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1816817"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0C83327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r w:rsidRPr="005F7DB1">
              <w:rPr>
                <w:rFonts w:ascii="Arial" w:eastAsia="Times New Roman" w:hAnsi="Arial" w:cs="Times New Roman"/>
                <w:i/>
                <w:color w:val="0000FF"/>
                <w:sz w:val="18"/>
                <w:szCs w:val="20"/>
                <w:lang w:val="en-GB"/>
              </w:rPr>
              <w:t>"A.R. 13.5.2016" (en vigueur 1.7.2016)</w:t>
            </w:r>
          </w:p>
        </w:tc>
        <w:tc>
          <w:tcPr>
            <w:tcW w:w="542" w:type="dxa"/>
            <w:vAlign w:val="bottom"/>
          </w:tcPr>
          <w:p w14:paraId="2033DFA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1184DD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C6EAC6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D5D58C6" w14:textId="77777777" w:rsidTr="009F1D7B">
        <w:trPr>
          <w:cantSplit/>
        </w:trPr>
        <w:tc>
          <w:tcPr>
            <w:tcW w:w="270" w:type="dxa"/>
          </w:tcPr>
          <w:p w14:paraId="6988D85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41E15E9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DF7D6B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r w:rsidRPr="005F7DB1">
              <w:rPr>
                <w:rFonts w:ascii="Arial" w:eastAsia="Times New Roman" w:hAnsi="Arial" w:cs="Arial"/>
                <w:color w:val="0000FF"/>
                <w:spacing w:val="-3"/>
                <w:sz w:val="20"/>
                <w:szCs w:val="20"/>
              </w:rPr>
              <w:t>245895</w:t>
            </w:r>
          </w:p>
        </w:tc>
        <w:tc>
          <w:tcPr>
            <w:tcW w:w="812" w:type="dxa"/>
          </w:tcPr>
          <w:p w14:paraId="27F6473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r w:rsidRPr="005F7DB1">
              <w:rPr>
                <w:rFonts w:ascii="Arial" w:eastAsia="Times New Roman" w:hAnsi="Arial" w:cs="Arial"/>
                <w:color w:val="0000FF"/>
                <w:spacing w:val="-3"/>
                <w:sz w:val="20"/>
                <w:szCs w:val="20"/>
              </w:rPr>
              <w:t>245906</w:t>
            </w:r>
          </w:p>
        </w:tc>
        <w:tc>
          <w:tcPr>
            <w:tcW w:w="5145" w:type="dxa"/>
          </w:tcPr>
          <w:p w14:paraId="2E15C232"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Arial"/>
                <w:color w:val="0000FF"/>
                <w:sz w:val="20"/>
                <w:szCs w:val="20"/>
                <w:lang w:eastAsia="nl-BE"/>
              </w:rPr>
              <w:t>Reconstruction d'une perte de substance de plus d'un tiers d'une paupière, temps principal</w:t>
            </w:r>
          </w:p>
        </w:tc>
        <w:tc>
          <w:tcPr>
            <w:tcW w:w="542" w:type="dxa"/>
            <w:vAlign w:val="bottom"/>
          </w:tcPr>
          <w:p w14:paraId="13C7D621"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r w:rsidRPr="005F7DB1">
              <w:rPr>
                <w:rFonts w:ascii="Arial" w:eastAsia="Times New Roman" w:hAnsi="Arial" w:cs="Arial"/>
                <w:color w:val="0000FF"/>
                <w:sz w:val="20"/>
                <w:szCs w:val="20"/>
              </w:rPr>
              <w:t>N</w:t>
            </w:r>
          </w:p>
        </w:tc>
        <w:tc>
          <w:tcPr>
            <w:tcW w:w="632" w:type="dxa"/>
            <w:vAlign w:val="bottom"/>
          </w:tcPr>
          <w:p w14:paraId="746E5AEB"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r w:rsidRPr="005F7DB1">
              <w:rPr>
                <w:rFonts w:ascii="Arial" w:eastAsia="Times New Roman" w:hAnsi="Arial" w:cs="Arial"/>
                <w:color w:val="0000FF"/>
                <w:sz w:val="20"/>
                <w:szCs w:val="20"/>
              </w:rPr>
              <w:t>350</w:t>
            </w:r>
          </w:p>
        </w:tc>
        <w:tc>
          <w:tcPr>
            <w:tcW w:w="271" w:type="dxa"/>
            <w:vAlign w:val="bottom"/>
          </w:tcPr>
          <w:p w14:paraId="48A2ECA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A27E572" w14:textId="77777777" w:rsidTr="009F1D7B">
        <w:trPr>
          <w:cantSplit/>
        </w:trPr>
        <w:tc>
          <w:tcPr>
            <w:tcW w:w="270" w:type="dxa"/>
          </w:tcPr>
          <w:p w14:paraId="71236DCE"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77387BC8"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4CF1A2EA" w14:textId="77777777" w:rsidR="005D3604" w:rsidRPr="005F7DB1" w:rsidRDefault="005D3604" w:rsidP="005D3604">
            <w:pPr>
              <w:spacing w:after="0" w:line="240" w:lineRule="atLeast"/>
              <w:rPr>
                <w:rFonts w:ascii="Arial" w:eastAsia="Times New Roman" w:hAnsi="Arial" w:cs="Arial"/>
                <w:color w:val="0000FF"/>
                <w:spacing w:val="-3"/>
                <w:sz w:val="20"/>
                <w:szCs w:val="20"/>
              </w:rPr>
            </w:pPr>
          </w:p>
        </w:tc>
        <w:tc>
          <w:tcPr>
            <w:tcW w:w="812" w:type="dxa"/>
          </w:tcPr>
          <w:p w14:paraId="6D03BD34" w14:textId="77777777" w:rsidR="005D3604" w:rsidRPr="005F7DB1" w:rsidRDefault="005D3604" w:rsidP="005D3604">
            <w:pPr>
              <w:spacing w:after="0" w:line="240" w:lineRule="atLeast"/>
              <w:rPr>
                <w:rFonts w:ascii="Arial" w:eastAsia="Times New Roman" w:hAnsi="Arial" w:cs="Arial"/>
                <w:color w:val="0000FF"/>
                <w:spacing w:val="-3"/>
                <w:sz w:val="20"/>
                <w:szCs w:val="20"/>
              </w:rPr>
            </w:pPr>
          </w:p>
        </w:tc>
        <w:tc>
          <w:tcPr>
            <w:tcW w:w="5145" w:type="dxa"/>
          </w:tcPr>
          <w:p w14:paraId="437E57B2"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p>
        </w:tc>
        <w:tc>
          <w:tcPr>
            <w:tcW w:w="542" w:type="dxa"/>
            <w:vAlign w:val="bottom"/>
          </w:tcPr>
          <w:p w14:paraId="60F71F67"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037CA729"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6025833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02BAA7CB" w14:textId="77777777" w:rsidTr="009F1D7B">
        <w:trPr>
          <w:cantSplit/>
        </w:trPr>
        <w:tc>
          <w:tcPr>
            <w:tcW w:w="270" w:type="dxa"/>
          </w:tcPr>
          <w:p w14:paraId="079A01B0"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3A3F640D"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2CEE1985" w14:textId="77777777" w:rsidR="005D3604" w:rsidRPr="005F7DB1" w:rsidRDefault="005D3604" w:rsidP="005D3604">
            <w:pPr>
              <w:spacing w:after="0" w:line="240" w:lineRule="atLeast"/>
              <w:rPr>
                <w:rFonts w:ascii="Arial" w:eastAsia="Times New Roman" w:hAnsi="Arial" w:cs="Arial"/>
                <w:color w:val="0000FF"/>
                <w:spacing w:val="-3"/>
                <w:sz w:val="20"/>
                <w:szCs w:val="20"/>
              </w:rPr>
            </w:pPr>
            <w:r w:rsidRPr="005F7DB1">
              <w:rPr>
                <w:rFonts w:ascii="Arial" w:eastAsia="Times New Roman" w:hAnsi="Arial" w:cs="Arial"/>
                <w:color w:val="0000FF"/>
                <w:spacing w:val="-3"/>
                <w:sz w:val="20"/>
                <w:szCs w:val="20"/>
              </w:rPr>
              <w:t>245910</w:t>
            </w:r>
          </w:p>
        </w:tc>
        <w:tc>
          <w:tcPr>
            <w:tcW w:w="812" w:type="dxa"/>
          </w:tcPr>
          <w:p w14:paraId="4555D224" w14:textId="77777777" w:rsidR="005D3604" w:rsidRPr="005F7DB1" w:rsidRDefault="005D3604" w:rsidP="005D3604">
            <w:pPr>
              <w:spacing w:after="0" w:line="240" w:lineRule="atLeast"/>
              <w:rPr>
                <w:rFonts w:ascii="Arial" w:eastAsia="Times New Roman" w:hAnsi="Arial" w:cs="Arial"/>
                <w:color w:val="0000FF"/>
                <w:spacing w:val="-3"/>
                <w:sz w:val="20"/>
                <w:szCs w:val="20"/>
              </w:rPr>
            </w:pPr>
            <w:r w:rsidRPr="005F7DB1">
              <w:rPr>
                <w:rFonts w:ascii="Arial" w:eastAsia="Times New Roman" w:hAnsi="Arial" w:cs="Arial"/>
                <w:color w:val="0000FF"/>
                <w:spacing w:val="-3"/>
                <w:sz w:val="20"/>
                <w:szCs w:val="20"/>
              </w:rPr>
              <w:t>245921</w:t>
            </w:r>
          </w:p>
        </w:tc>
        <w:tc>
          <w:tcPr>
            <w:tcW w:w="5145" w:type="dxa"/>
          </w:tcPr>
          <w:p w14:paraId="086B8C38"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Arial"/>
                <w:color w:val="0000FF"/>
                <w:sz w:val="20"/>
                <w:szCs w:val="20"/>
                <w:lang w:eastAsia="nl-BE"/>
              </w:rPr>
              <w:t>Reconstruction d'une perte de substance de plus d'un tiers d'une paupière, temps préparatoire ou complémentaire</w:t>
            </w:r>
          </w:p>
        </w:tc>
        <w:tc>
          <w:tcPr>
            <w:tcW w:w="542" w:type="dxa"/>
            <w:vAlign w:val="bottom"/>
          </w:tcPr>
          <w:p w14:paraId="20EEEB5B"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r w:rsidRPr="005F7DB1">
              <w:rPr>
                <w:rFonts w:ascii="Arial" w:eastAsia="Times New Roman" w:hAnsi="Arial" w:cs="Arial"/>
                <w:color w:val="0000FF"/>
                <w:sz w:val="20"/>
                <w:szCs w:val="20"/>
              </w:rPr>
              <w:t>N</w:t>
            </w:r>
          </w:p>
        </w:tc>
        <w:tc>
          <w:tcPr>
            <w:tcW w:w="632" w:type="dxa"/>
            <w:vAlign w:val="bottom"/>
          </w:tcPr>
          <w:p w14:paraId="08C7BF94"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r w:rsidRPr="005F7DB1">
              <w:rPr>
                <w:rFonts w:ascii="Arial" w:eastAsia="Times New Roman" w:hAnsi="Arial" w:cs="Arial"/>
                <w:color w:val="0000FF"/>
                <w:sz w:val="20"/>
                <w:szCs w:val="20"/>
              </w:rPr>
              <w:t>150</w:t>
            </w:r>
          </w:p>
        </w:tc>
        <w:tc>
          <w:tcPr>
            <w:tcW w:w="271" w:type="dxa"/>
            <w:vAlign w:val="bottom"/>
          </w:tcPr>
          <w:p w14:paraId="720D491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273A7AC6" w14:textId="77777777" w:rsidTr="009F1D7B">
        <w:trPr>
          <w:cantSplit/>
        </w:trPr>
        <w:tc>
          <w:tcPr>
            <w:tcW w:w="270" w:type="dxa"/>
          </w:tcPr>
          <w:p w14:paraId="4DC3CA85"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6B3D3DDD"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277B2732" w14:textId="77777777" w:rsidR="005D3604" w:rsidRPr="005F7DB1" w:rsidRDefault="005D3604" w:rsidP="005D3604">
            <w:pPr>
              <w:spacing w:after="0" w:line="240" w:lineRule="atLeast"/>
              <w:rPr>
                <w:rFonts w:ascii="Arial" w:eastAsia="Times New Roman" w:hAnsi="Arial" w:cs="Arial"/>
                <w:color w:val="0000FF"/>
                <w:spacing w:val="-3"/>
                <w:sz w:val="20"/>
                <w:szCs w:val="20"/>
              </w:rPr>
            </w:pPr>
          </w:p>
        </w:tc>
        <w:tc>
          <w:tcPr>
            <w:tcW w:w="812" w:type="dxa"/>
          </w:tcPr>
          <w:p w14:paraId="3A9B6FD2" w14:textId="77777777" w:rsidR="005D3604" w:rsidRPr="005F7DB1" w:rsidRDefault="005D3604" w:rsidP="005D3604">
            <w:pPr>
              <w:spacing w:after="0" w:line="240" w:lineRule="atLeast"/>
              <w:rPr>
                <w:rFonts w:ascii="Arial" w:eastAsia="Times New Roman" w:hAnsi="Arial" w:cs="Arial"/>
                <w:color w:val="0000FF"/>
                <w:spacing w:val="-3"/>
                <w:sz w:val="20"/>
                <w:szCs w:val="20"/>
              </w:rPr>
            </w:pPr>
          </w:p>
        </w:tc>
        <w:tc>
          <w:tcPr>
            <w:tcW w:w="5145" w:type="dxa"/>
          </w:tcPr>
          <w:p w14:paraId="781DB024"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p>
        </w:tc>
        <w:tc>
          <w:tcPr>
            <w:tcW w:w="542" w:type="dxa"/>
            <w:vAlign w:val="bottom"/>
          </w:tcPr>
          <w:p w14:paraId="25FB41A7"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33125ECA"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62CB2AE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6E28D80F" w14:textId="77777777" w:rsidTr="009F1D7B">
        <w:trPr>
          <w:cantSplit/>
        </w:trPr>
        <w:tc>
          <w:tcPr>
            <w:tcW w:w="270" w:type="dxa"/>
          </w:tcPr>
          <w:p w14:paraId="0984CC02"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4693268B"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163A76B8" w14:textId="77777777" w:rsidR="005D3604" w:rsidRPr="005F7DB1" w:rsidRDefault="005D3604" w:rsidP="005D3604">
            <w:pPr>
              <w:spacing w:after="0" w:line="240" w:lineRule="atLeast"/>
              <w:rPr>
                <w:rFonts w:ascii="Arial" w:eastAsia="Times New Roman" w:hAnsi="Arial" w:cs="Arial"/>
                <w:color w:val="0000FF"/>
                <w:spacing w:val="-3"/>
                <w:sz w:val="20"/>
                <w:szCs w:val="20"/>
              </w:rPr>
            </w:pPr>
            <w:r w:rsidRPr="005F7DB1">
              <w:rPr>
                <w:rFonts w:ascii="Arial" w:eastAsia="Times New Roman" w:hAnsi="Arial" w:cs="Arial"/>
                <w:color w:val="0000FF"/>
                <w:spacing w:val="-3"/>
                <w:sz w:val="20"/>
                <w:szCs w:val="20"/>
              </w:rPr>
              <w:t>245932</w:t>
            </w:r>
          </w:p>
        </w:tc>
        <w:tc>
          <w:tcPr>
            <w:tcW w:w="812" w:type="dxa"/>
          </w:tcPr>
          <w:p w14:paraId="5BE92A9D" w14:textId="77777777" w:rsidR="005D3604" w:rsidRPr="005F7DB1" w:rsidRDefault="005D3604" w:rsidP="005D3604">
            <w:pPr>
              <w:spacing w:after="0" w:line="240" w:lineRule="atLeast"/>
              <w:rPr>
                <w:rFonts w:ascii="Arial" w:eastAsia="Times New Roman" w:hAnsi="Arial" w:cs="Arial"/>
                <w:color w:val="0000FF"/>
                <w:spacing w:val="-3"/>
                <w:sz w:val="20"/>
                <w:szCs w:val="20"/>
              </w:rPr>
            </w:pPr>
            <w:r w:rsidRPr="005F7DB1">
              <w:rPr>
                <w:rFonts w:ascii="Arial" w:eastAsia="Times New Roman" w:hAnsi="Arial" w:cs="Arial"/>
                <w:color w:val="0000FF"/>
                <w:spacing w:val="-3"/>
                <w:sz w:val="20"/>
                <w:szCs w:val="20"/>
              </w:rPr>
              <w:t>245943</w:t>
            </w:r>
          </w:p>
        </w:tc>
        <w:tc>
          <w:tcPr>
            <w:tcW w:w="5145" w:type="dxa"/>
          </w:tcPr>
          <w:p w14:paraId="1B14A49A"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Arial"/>
                <w:color w:val="0000FF"/>
                <w:sz w:val="20"/>
                <w:szCs w:val="20"/>
                <w:lang w:eastAsia="nl-BE"/>
              </w:rPr>
              <w:t>Reconstruction d'une perte de substance de moins d'un tiers d'une paupière</w:t>
            </w:r>
          </w:p>
        </w:tc>
        <w:tc>
          <w:tcPr>
            <w:tcW w:w="542" w:type="dxa"/>
            <w:vAlign w:val="bottom"/>
          </w:tcPr>
          <w:p w14:paraId="01FB5A14"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r w:rsidRPr="005F7DB1">
              <w:rPr>
                <w:rFonts w:ascii="Arial" w:eastAsia="Times New Roman" w:hAnsi="Arial" w:cs="Arial"/>
                <w:color w:val="0000FF"/>
                <w:sz w:val="20"/>
                <w:szCs w:val="20"/>
              </w:rPr>
              <w:t>N</w:t>
            </w:r>
          </w:p>
        </w:tc>
        <w:tc>
          <w:tcPr>
            <w:tcW w:w="632" w:type="dxa"/>
            <w:vAlign w:val="bottom"/>
          </w:tcPr>
          <w:p w14:paraId="22BB523C"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r w:rsidRPr="005F7DB1">
              <w:rPr>
                <w:rFonts w:ascii="Arial" w:eastAsia="Times New Roman" w:hAnsi="Arial" w:cs="Arial"/>
                <w:color w:val="0000FF"/>
                <w:sz w:val="20"/>
                <w:szCs w:val="20"/>
              </w:rPr>
              <w:t>250</w:t>
            </w:r>
          </w:p>
        </w:tc>
        <w:tc>
          <w:tcPr>
            <w:tcW w:w="271" w:type="dxa"/>
            <w:vAlign w:val="bottom"/>
          </w:tcPr>
          <w:p w14:paraId="074E9EA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610C0397" w14:textId="77777777" w:rsidTr="009F1D7B">
        <w:trPr>
          <w:cantSplit/>
        </w:trPr>
        <w:tc>
          <w:tcPr>
            <w:tcW w:w="270" w:type="dxa"/>
          </w:tcPr>
          <w:p w14:paraId="2FF5B987"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00DB301C"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3D16142" w14:textId="77777777" w:rsidR="005D3604" w:rsidRPr="005F7DB1" w:rsidRDefault="005D3604" w:rsidP="005D3604">
            <w:pPr>
              <w:spacing w:after="0" w:line="240" w:lineRule="atLeast"/>
              <w:rPr>
                <w:rFonts w:ascii="Arial" w:eastAsia="Times New Roman" w:hAnsi="Arial" w:cs="Arial"/>
                <w:color w:val="0000FF"/>
                <w:spacing w:val="-3"/>
                <w:sz w:val="20"/>
                <w:szCs w:val="20"/>
              </w:rPr>
            </w:pPr>
          </w:p>
        </w:tc>
        <w:tc>
          <w:tcPr>
            <w:tcW w:w="812" w:type="dxa"/>
          </w:tcPr>
          <w:p w14:paraId="428D1EEF" w14:textId="77777777" w:rsidR="005D3604" w:rsidRPr="005F7DB1" w:rsidRDefault="005D3604" w:rsidP="005D3604">
            <w:pPr>
              <w:spacing w:after="0" w:line="240" w:lineRule="atLeast"/>
              <w:rPr>
                <w:rFonts w:ascii="Arial" w:eastAsia="Times New Roman" w:hAnsi="Arial" w:cs="Arial"/>
                <w:color w:val="0000FF"/>
                <w:spacing w:val="-3"/>
                <w:sz w:val="20"/>
                <w:szCs w:val="20"/>
              </w:rPr>
            </w:pPr>
          </w:p>
        </w:tc>
        <w:tc>
          <w:tcPr>
            <w:tcW w:w="5145" w:type="dxa"/>
          </w:tcPr>
          <w:p w14:paraId="3AE882E1"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p>
        </w:tc>
        <w:tc>
          <w:tcPr>
            <w:tcW w:w="542" w:type="dxa"/>
            <w:vAlign w:val="bottom"/>
          </w:tcPr>
          <w:p w14:paraId="04F1B33B"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47758878"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0301399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225F83D3" w14:textId="77777777" w:rsidTr="009F1D7B">
        <w:trPr>
          <w:cantSplit/>
        </w:trPr>
        <w:tc>
          <w:tcPr>
            <w:tcW w:w="270" w:type="dxa"/>
          </w:tcPr>
          <w:p w14:paraId="24F2A39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0B7B436F"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12D6AFCD"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512300F9"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46E91E75"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Arial"/>
                <w:color w:val="0000FF"/>
                <w:sz w:val="20"/>
                <w:szCs w:val="20"/>
                <w:lang w:eastAsia="nl-BE"/>
              </w:rPr>
              <w:t>Dans les prestations 245895-245906, 245910-245921 et 245932-245943, les mots perte de substance sont utilisés pour une perte totale de tissu, à savoir sur l'épaisseur complète de la paupière.</w:t>
            </w:r>
          </w:p>
        </w:tc>
        <w:tc>
          <w:tcPr>
            <w:tcW w:w="271" w:type="dxa"/>
            <w:vAlign w:val="bottom"/>
          </w:tcPr>
          <w:p w14:paraId="78424BB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0EC5A8D4" w14:textId="77777777" w:rsidTr="009F1D7B">
        <w:trPr>
          <w:cantSplit/>
        </w:trPr>
        <w:tc>
          <w:tcPr>
            <w:tcW w:w="270" w:type="dxa"/>
          </w:tcPr>
          <w:p w14:paraId="4550EF1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4CF25E50"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09190C0A"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20EFA178"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24123729" w14:textId="77777777" w:rsidR="005D3604" w:rsidRPr="005F7DB1" w:rsidRDefault="005D3604" w:rsidP="005D3604">
            <w:pPr>
              <w:spacing w:after="0" w:line="240" w:lineRule="atLeast"/>
              <w:jc w:val="both"/>
              <w:rPr>
                <w:rFonts w:ascii="Arial" w:eastAsia="Times New Roman" w:hAnsi="Arial" w:cs="Arial"/>
                <w:color w:val="0000FF"/>
                <w:sz w:val="20"/>
                <w:szCs w:val="20"/>
              </w:rPr>
            </w:pPr>
          </w:p>
        </w:tc>
        <w:tc>
          <w:tcPr>
            <w:tcW w:w="271" w:type="dxa"/>
            <w:vAlign w:val="bottom"/>
          </w:tcPr>
          <w:p w14:paraId="69DAED1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04A8C818" w14:textId="77777777" w:rsidTr="009F1D7B">
        <w:trPr>
          <w:cantSplit/>
        </w:trPr>
        <w:tc>
          <w:tcPr>
            <w:tcW w:w="270" w:type="dxa"/>
          </w:tcPr>
          <w:p w14:paraId="4FEA85F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73220A0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1821</w:t>
            </w:r>
          </w:p>
        </w:tc>
        <w:tc>
          <w:tcPr>
            <w:tcW w:w="812" w:type="dxa"/>
          </w:tcPr>
          <w:p w14:paraId="7BE6A7D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245733</w:t>
            </w:r>
          </w:p>
        </w:tc>
        <w:tc>
          <w:tcPr>
            <w:tcW w:w="812" w:type="dxa"/>
          </w:tcPr>
          <w:p w14:paraId="5AC10D0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245744</w:t>
            </w:r>
          </w:p>
        </w:tc>
        <w:tc>
          <w:tcPr>
            <w:tcW w:w="5145" w:type="dxa"/>
          </w:tcPr>
          <w:p w14:paraId="3B1D1152"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eastAsia="nl-BE"/>
              </w:rPr>
              <w:t>Plastie pour dermatochalasis de la paupière supérieure, par paupière</w:t>
            </w:r>
            <w:r w:rsidRPr="005F7DB1">
              <w:rPr>
                <w:rFonts w:ascii="Arial" w:eastAsia="Times New Roman" w:hAnsi="Arial" w:cs="Times New Roman"/>
                <w:color w:val="0000FF"/>
                <w:sz w:val="20"/>
                <w:szCs w:val="20"/>
              </w:rPr>
              <w:t>"</w:t>
            </w:r>
          </w:p>
        </w:tc>
        <w:tc>
          <w:tcPr>
            <w:tcW w:w="542" w:type="dxa"/>
            <w:vAlign w:val="bottom"/>
          </w:tcPr>
          <w:p w14:paraId="652E397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395FCA1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200</w:t>
            </w:r>
          </w:p>
        </w:tc>
        <w:tc>
          <w:tcPr>
            <w:tcW w:w="271" w:type="dxa"/>
            <w:vAlign w:val="bottom"/>
          </w:tcPr>
          <w:p w14:paraId="2AD9E81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25C428D" w14:textId="77777777" w:rsidTr="009F1D7B">
        <w:trPr>
          <w:cantSplit/>
        </w:trPr>
        <w:tc>
          <w:tcPr>
            <w:tcW w:w="270" w:type="dxa"/>
          </w:tcPr>
          <w:p w14:paraId="5A10F41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577213F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E74C83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132C05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30AF22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5F87C8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8CE80B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52CCA5E"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746D9129" w14:textId="77777777" w:rsidTr="009F1D7B">
        <w:trPr>
          <w:cantSplit/>
        </w:trPr>
        <w:tc>
          <w:tcPr>
            <w:tcW w:w="270" w:type="dxa"/>
          </w:tcPr>
          <w:p w14:paraId="6872033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78F2800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A26F3C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362BB6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DBB913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i/>
                <w:color w:val="0000FF"/>
                <w:sz w:val="18"/>
                <w:szCs w:val="20"/>
                <w:lang w:val="en-GB"/>
              </w:rPr>
              <w:t>"A.R. 22.5.2019" (en vigueur 1.8.2019)</w:t>
            </w:r>
          </w:p>
        </w:tc>
        <w:tc>
          <w:tcPr>
            <w:tcW w:w="542" w:type="dxa"/>
            <w:vAlign w:val="bottom"/>
          </w:tcPr>
          <w:p w14:paraId="2FBFCDE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C4B746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5BD90ED"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0F2EEF33" w14:textId="77777777" w:rsidTr="009F1D7B">
        <w:trPr>
          <w:cantSplit/>
        </w:trPr>
        <w:tc>
          <w:tcPr>
            <w:tcW w:w="270" w:type="dxa"/>
          </w:tcPr>
          <w:p w14:paraId="2A66D38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45CD787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692932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024A5B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6319" w:type="dxa"/>
            <w:gridSpan w:val="3"/>
          </w:tcPr>
          <w:p w14:paraId="48F68099" w14:textId="77777777" w:rsidR="005D3604" w:rsidRPr="005F7DB1" w:rsidRDefault="005D3604" w:rsidP="005D3604">
            <w:pPr>
              <w:spacing w:after="0" w:line="240" w:lineRule="atLeast"/>
              <w:jc w:val="both"/>
              <w:rPr>
                <w:rFonts w:ascii="Arial" w:eastAsia="Times New Roman" w:hAnsi="Arial" w:cs="Arial"/>
                <w:color w:val="0000FF"/>
                <w:sz w:val="20"/>
                <w:szCs w:val="20"/>
                <w:lang w:eastAsia="nl-BE"/>
              </w:rPr>
            </w:pPr>
            <w:r w:rsidRPr="005F7DB1">
              <w:rPr>
                <w:rFonts w:ascii="Arial" w:eastAsia="Times New Roman" w:hAnsi="Arial" w:cs="Arial"/>
                <w:color w:val="0000FF"/>
                <w:sz w:val="20"/>
                <w:szCs w:val="20"/>
                <w:lang w:eastAsia="nl-BE"/>
              </w:rPr>
              <w:t>Le remboursement de cette prestation n'est accordé qu’après l’accord du médecin-conseil de l'organisme assureur du bénéficiaire, préalablement à l’intervention.</w:t>
            </w:r>
          </w:p>
        </w:tc>
        <w:tc>
          <w:tcPr>
            <w:tcW w:w="271" w:type="dxa"/>
            <w:vAlign w:val="bottom"/>
          </w:tcPr>
          <w:p w14:paraId="33B0580E"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3548F656" w14:textId="77777777" w:rsidTr="009F1D7B">
        <w:trPr>
          <w:cantSplit/>
        </w:trPr>
        <w:tc>
          <w:tcPr>
            <w:tcW w:w="270" w:type="dxa"/>
          </w:tcPr>
          <w:p w14:paraId="169B306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5A9C8DB9"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42F5D5C9"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6C176937"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592C6415" w14:textId="77777777" w:rsidR="005D3604" w:rsidRPr="005F7DB1" w:rsidRDefault="005D3604" w:rsidP="005D3604">
            <w:pPr>
              <w:spacing w:after="0" w:line="240" w:lineRule="atLeast"/>
              <w:jc w:val="both"/>
              <w:rPr>
                <w:rFonts w:ascii="Arial" w:eastAsia="Times New Roman" w:hAnsi="Arial" w:cs="Arial"/>
                <w:color w:val="0000FF"/>
                <w:sz w:val="20"/>
                <w:szCs w:val="20"/>
                <w:lang w:eastAsia="nl-BE"/>
              </w:rPr>
            </w:pPr>
          </w:p>
        </w:tc>
        <w:tc>
          <w:tcPr>
            <w:tcW w:w="271" w:type="dxa"/>
            <w:vAlign w:val="bottom"/>
          </w:tcPr>
          <w:p w14:paraId="17085246"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360F22A3" w14:textId="77777777" w:rsidTr="009F1D7B">
        <w:trPr>
          <w:cantSplit/>
        </w:trPr>
        <w:tc>
          <w:tcPr>
            <w:tcW w:w="270" w:type="dxa"/>
          </w:tcPr>
          <w:p w14:paraId="4B1F0FD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01AF99B4"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48A845C3"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A892C98"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7B80C37E" w14:textId="77777777" w:rsidR="005D3604" w:rsidRPr="005F7DB1" w:rsidRDefault="005D3604" w:rsidP="005D3604">
            <w:pPr>
              <w:spacing w:after="0" w:line="240" w:lineRule="atLeast"/>
              <w:jc w:val="both"/>
              <w:rPr>
                <w:rFonts w:ascii="Arial" w:eastAsia="Times New Roman" w:hAnsi="Arial" w:cs="Arial"/>
                <w:color w:val="0000FF"/>
                <w:sz w:val="20"/>
                <w:szCs w:val="20"/>
                <w:lang w:eastAsia="nl-BE"/>
              </w:rPr>
            </w:pPr>
            <w:r w:rsidRPr="005F7DB1">
              <w:rPr>
                <w:rFonts w:ascii="Arial" w:eastAsia="Times New Roman" w:hAnsi="Arial" w:cs="Arial"/>
                <w:color w:val="0000FF"/>
                <w:sz w:val="20"/>
                <w:szCs w:val="20"/>
                <w:lang w:eastAsia="nl-BE"/>
              </w:rPr>
              <w:t>Cette demande de remboursement comprend :</w:t>
            </w:r>
          </w:p>
        </w:tc>
        <w:tc>
          <w:tcPr>
            <w:tcW w:w="271" w:type="dxa"/>
            <w:vAlign w:val="bottom"/>
          </w:tcPr>
          <w:p w14:paraId="15D8B7C8"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346FF803" w14:textId="77777777" w:rsidTr="009F1D7B">
        <w:trPr>
          <w:cantSplit/>
        </w:trPr>
        <w:tc>
          <w:tcPr>
            <w:tcW w:w="270" w:type="dxa"/>
          </w:tcPr>
          <w:p w14:paraId="4A8C94C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0E344A12"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070A5BBA"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336D911D"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0D64D543" w14:textId="77777777" w:rsidR="005D3604" w:rsidRPr="005F7DB1" w:rsidRDefault="005D3604" w:rsidP="005D3604">
            <w:pPr>
              <w:spacing w:after="0" w:line="240" w:lineRule="atLeast"/>
              <w:jc w:val="both"/>
              <w:rPr>
                <w:rFonts w:ascii="Arial" w:eastAsia="Times New Roman" w:hAnsi="Arial" w:cs="Arial"/>
                <w:color w:val="0000FF"/>
                <w:sz w:val="20"/>
                <w:szCs w:val="20"/>
                <w:lang w:eastAsia="nl-BE"/>
              </w:rPr>
            </w:pPr>
          </w:p>
        </w:tc>
        <w:tc>
          <w:tcPr>
            <w:tcW w:w="271" w:type="dxa"/>
            <w:vAlign w:val="bottom"/>
          </w:tcPr>
          <w:p w14:paraId="70562901"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661F04DE" w14:textId="77777777" w:rsidTr="00B633EF">
        <w:trPr>
          <w:cantSplit/>
        </w:trPr>
        <w:tc>
          <w:tcPr>
            <w:tcW w:w="270" w:type="dxa"/>
          </w:tcPr>
          <w:p w14:paraId="3084125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55C13068" w14:textId="77777777" w:rsidR="005D3604" w:rsidRPr="00E05F8A"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6F6AFB14" w14:textId="77777777" w:rsidR="005D3604" w:rsidRPr="00E05F8A"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762F28FF" w14:textId="77777777" w:rsidR="005D3604" w:rsidRPr="00E05F8A" w:rsidRDefault="005D3604" w:rsidP="005D3604">
            <w:pPr>
              <w:spacing w:after="0" w:line="240" w:lineRule="atLeast"/>
              <w:rPr>
                <w:rFonts w:ascii="Arial" w:eastAsia="Times New Roman" w:hAnsi="Arial" w:cs="Times New Roman"/>
                <w:color w:val="0000FF"/>
                <w:sz w:val="20"/>
                <w:szCs w:val="20"/>
                <w:lang w:val="fr-FR"/>
              </w:rPr>
            </w:pPr>
          </w:p>
        </w:tc>
        <w:tc>
          <w:tcPr>
            <w:tcW w:w="6319" w:type="dxa"/>
            <w:gridSpan w:val="3"/>
          </w:tcPr>
          <w:p w14:paraId="5A1BB8CB" w14:textId="7F8BB468" w:rsidR="005D3604" w:rsidRPr="00893A46" w:rsidRDefault="005D3604" w:rsidP="005D3604">
            <w:pPr>
              <w:spacing w:after="0" w:line="240" w:lineRule="atLeast"/>
              <w:jc w:val="both"/>
              <w:rPr>
                <w:rFonts w:ascii="Arial" w:eastAsia="Times New Roman" w:hAnsi="Arial" w:cs="Times New Roman"/>
                <w:color w:val="0000FF"/>
                <w:sz w:val="20"/>
                <w:szCs w:val="20"/>
                <w:lang w:val="fr-FR"/>
              </w:rPr>
            </w:pPr>
            <w:r w:rsidRPr="00893A46">
              <w:rPr>
                <w:rFonts w:ascii="Arial" w:eastAsia="Times New Roman" w:hAnsi="Arial" w:cs="Times New Roman"/>
                <w:i/>
                <w:color w:val="0000FF"/>
                <w:sz w:val="18"/>
                <w:szCs w:val="20"/>
                <w:lang w:val="fr-FR"/>
              </w:rPr>
              <w:t xml:space="preserve">"A.R. 22.5.2019" (en vigueur 1.8.2019) + "A.R. </w:t>
            </w:r>
            <w:r>
              <w:rPr>
                <w:rFonts w:ascii="Arial" w:eastAsia="Times New Roman" w:hAnsi="Arial" w:cs="Times New Roman"/>
                <w:i/>
                <w:color w:val="0000FF"/>
                <w:sz w:val="18"/>
                <w:szCs w:val="20"/>
                <w:lang w:val="fr-FR"/>
              </w:rPr>
              <w:t>28.3.2024</w:t>
            </w:r>
            <w:r w:rsidRPr="00893A46">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6.2024</w:t>
            </w:r>
            <w:r w:rsidRPr="00893A46">
              <w:rPr>
                <w:rFonts w:ascii="Arial" w:eastAsia="Times New Roman" w:hAnsi="Arial" w:cs="Times New Roman"/>
                <w:i/>
                <w:color w:val="0000FF"/>
                <w:sz w:val="18"/>
                <w:szCs w:val="20"/>
                <w:lang w:val="fr-FR"/>
              </w:rPr>
              <w:t>)</w:t>
            </w:r>
          </w:p>
        </w:tc>
        <w:tc>
          <w:tcPr>
            <w:tcW w:w="271" w:type="dxa"/>
            <w:vAlign w:val="bottom"/>
          </w:tcPr>
          <w:p w14:paraId="748D2706"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6B828161" w14:textId="77777777" w:rsidTr="009F1D7B">
        <w:trPr>
          <w:cantSplit/>
        </w:trPr>
        <w:tc>
          <w:tcPr>
            <w:tcW w:w="270" w:type="dxa"/>
          </w:tcPr>
          <w:p w14:paraId="7DB09CC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bookmarkStart w:id="1" w:name="_Hlk164324069"/>
          </w:p>
        </w:tc>
        <w:tc>
          <w:tcPr>
            <w:tcW w:w="542" w:type="dxa"/>
          </w:tcPr>
          <w:p w14:paraId="7B7B8F20"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4E2EC32C"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3025542"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3B8DC2DB" w14:textId="7B02704C" w:rsidR="005D3604" w:rsidRPr="005F7DB1" w:rsidRDefault="005D3604" w:rsidP="005D3604">
            <w:pPr>
              <w:spacing w:after="0" w:line="240" w:lineRule="atLeast"/>
              <w:jc w:val="both"/>
              <w:rPr>
                <w:rFonts w:ascii="Arial" w:eastAsia="Times New Roman" w:hAnsi="Arial" w:cs="Arial"/>
                <w:color w:val="0000FF"/>
                <w:sz w:val="20"/>
                <w:szCs w:val="20"/>
                <w:lang w:eastAsia="nl-BE"/>
              </w:rPr>
            </w:pPr>
            <w:r w:rsidRPr="00893A46">
              <w:rPr>
                <w:rFonts w:ascii="Arial" w:eastAsia="Times New Roman" w:hAnsi="Arial" w:cs="Arial"/>
                <w:color w:val="0000FF"/>
                <w:sz w:val="20"/>
                <w:szCs w:val="20"/>
                <w:lang w:eastAsia="nl-BE"/>
              </w:rPr>
              <w:t>"</w:t>
            </w:r>
            <w:r w:rsidRPr="005F7DB1">
              <w:rPr>
                <w:rFonts w:ascii="Arial" w:eastAsia="Times New Roman" w:hAnsi="Arial" w:cs="Arial"/>
                <w:color w:val="0000FF"/>
                <w:sz w:val="20"/>
                <w:szCs w:val="20"/>
                <w:lang w:eastAsia="nl-BE"/>
              </w:rPr>
              <w:t>1)</w:t>
            </w:r>
            <w:r>
              <w:t xml:space="preserve"> </w:t>
            </w:r>
            <w:r w:rsidRPr="00893A46">
              <w:rPr>
                <w:rFonts w:ascii="Arial" w:eastAsia="Times New Roman" w:hAnsi="Arial" w:cs="Arial"/>
                <w:color w:val="0000FF"/>
                <w:sz w:val="20"/>
                <w:szCs w:val="20"/>
                <w:lang w:eastAsia="nl-BE"/>
              </w:rPr>
              <w:t>le résultat d’une mesure statique ou cinétique du champ de vision avec un périmètre automatique. L’examen est effectué avec stimulus V4 et 24 points testés et permet d’obtenir un graphique (accompagné d’une conclusion) qui démontre une limitation dans la partie supérieure du champ de vision jusqu’à l’isoptère de 30° ou moins et ce sur un arc de 30° minimum. Un rapport médical descriptif de l’examen statique ou cinétique est ajouté</w:t>
            </w:r>
            <w:r>
              <w:rPr>
                <w:rFonts w:ascii="Arial" w:eastAsia="Times New Roman" w:hAnsi="Arial" w:cs="Arial"/>
                <w:color w:val="0000FF"/>
                <w:sz w:val="20"/>
                <w:szCs w:val="20"/>
                <w:lang w:eastAsia="nl-BE"/>
              </w:rPr>
              <w:t>;</w:t>
            </w:r>
          </w:p>
        </w:tc>
        <w:tc>
          <w:tcPr>
            <w:tcW w:w="271" w:type="dxa"/>
            <w:vAlign w:val="bottom"/>
          </w:tcPr>
          <w:p w14:paraId="48792B64"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bookmarkEnd w:id="1"/>
      <w:tr w:rsidR="005D3604" w:rsidRPr="005F7DB1" w14:paraId="53786675" w14:textId="77777777" w:rsidTr="009F1D7B">
        <w:trPr>
          <w:cantSplit/>
        </w:trPr>
        <w:tc>
          <w:tcPr>
            <w:tcW w:w="270" w:type="dxa"/>
          </w:tcPr>
          <w:p w14:paraId="2B6112A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4616734E"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665245DC"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D4EF08B"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586F0CB7" w14:textId="77777777" w:rsidR="005D3604" w:rsidRPr="005F7DB1" w:rsidRDefault="005D3604" w:rsidP="005D3604">
            <w:pPr>
              <w:spacing w:after="0" w:line="240" w:lineRule="atLeast"/>
              <w:jc w:val="both"/>
              <w:rPr>
                <w:rFonts w:ascii="Arial" w:eastAsia="Times New Roman" w:hAnsi="Arial" w:cs="Arial"/>
                <w:color w:val="0000FF"/>
                <w:sz w:val="20"/>
                <w:szCs w:val="20"/>
                <w:lang w:eastAsia="nl-BE"/>
              </w:rPr>
            </w:pPr>
          </w:p>
        </w:tc>
        <w:tc>
          <w:tcPr>
            <w:tcW w:w="271" w:type="dxa"/>
            <w:vAlign w:val="bottom"/>
          </w:tcPr>
          <w:p w14:paraId="3747AB03"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79AD6C4D" w14:textId="77777777" w:rsidTr="009F1D7B">
        <w:trPr>
          <w:cantSplit/>
        </w:trPr>
        <w:tc>
          <w:tcPr>
            <w:tcW w:w="270" w:type="dxa"/>
          </w:tcPr>
          <w:p w14:paraId="08AA4F3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bookmarkStart w:id="2" w:name="_Hlk164324076"/>
          </w:p>
        </w:tc>
        <w:tc>
          <w:tcPr>
            <w:tcW w:w="542" w:type="dxa"/>
          </w:tcPr>
          <w:p w14:paraId="08ADB6E4"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0B4E0E5D"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4C89CED7"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5DD0EBC4" w14:textId="67DD1696" w:rsidR="005D3604" w:rsidRPr="005F7DB1" w:rsidRDefault="005D3604" w:rsidP="005D3604">
            <w:pPr>
              <w:spacing w:after="0" w:line="240" w:lineRule="atLeast"/>
              <w:jc w:val="both"/>
              <w:rPr>
                <w:rFonts w:ascii="Arial" w:eastAsia="Times New Roman" w:hAnsi="Arial" w:cs="Arial"/>
                <w:color w:val="0000FF"/>
                <w:sz w:val="20"/>
                <w:szCs w:val="20"/>
                <w:lang w:eastAsia="nl-BE"/>
              </w:rPr>
            </w:pPr>
            <w:r w:rsidRPr="005F7DB1">
              <w:rPr>
                <w:rFonts w:ascii="Arial" w:eastAsia="Times New Roman" w:hAnsi="Arial" w:cs="Arial"/>
                <w:color w:val="0000FF"/>
                <w:sz w:val="20"/>
                <w:szCs w:val="20"/>
                <w:lang w:eastAsia="nl-BE"/>
              </w:rPr>
              <w:t xml:space="preserve">2) </w:t>
            </w:r>
            <w:r w:rsidRPr="00893A46">
              <w:rPr>
                <w:rFonts w:ascii="Arial" w:eastAsia="Times New Roman" w:hAnsi="Arial" w:cs="Arial"/>
                <w:color w:val="0000FF"/>
                <w:sz w:val="20"/>
                <w:szCs w:val="20"/>
                <w:lang w:eastAsia="nl-BE"/>
              </w:rPr>
              <w:t>une photo qui montre que la paupière supérieure (ou le pli palpébral) recouvre au moins un tiers de la pupille lorsque la personne est détendue et regarde droit devant elle et/ou une photo qui démontre une limitation du champ de vision périphérique due à l’affaissement prononcé de la paupière supérieure ou du pli palpébral adjacent.</w:t>
            </w:r>
            <w:r>
              <w:t xml:space="preserve"> </w:t>
            </w:r>
            <w:r w:rsidRPr="00893A46">
              <w:rPr>
                <w:rFonts w:ascii="Arial" w:eastAsia="Times New Roman" w:hAnsi="Arial" w:cs="Arial"/>
                <w:color w:val="0000FF"/>
                <w:sz w:val="20"/>
                <w:szCs w:val="20"/>
                <w:lang w:eastAsia="nl-BE"/>
              </w:rPr>
              <w:t>"</w:t>
            </w:r>
          </w:p>
        </w:tc>
        <w:tc>
          <w:tcPr>
            <w:tcW w:w="271" w:type="dxa"/>
            <w:vAlign w:val="bottom"/>
          </w:tcPr>
          <w:p w14:paraId="32F199FE"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bookmarkEnd w:id="2"/>
      <w:tr w:rsidR="005D3604" w:rsidRPr="005F7DB1" w14:paraId="42ED44FE" w14:textId="77777777" w:rsidTr="009F1D7B">
        <w:trPr>
          <w:cantSplit/>
        </w:trPr>
        <w:tc>
          <w:tcPr>
            <w:tcW w:w="270" w:type="dxa"/>
          </w:tcPr>
          <w:p w14:paraId="0D20CDA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3E7EF12A"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26F69C25"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5DD100A5"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3612A58A" w14:textId="77777777" w:rsidR="005D3604" w:rsidRPr="005F7DB1" w:rsidRDefault="005D3604" w:rsidP="005D3604">
            <w:pPr>
              <w:spacing w:after="0" w:line="240" w:lineRule="atLeast"/>
              <w:jc w:val="both"/>
              <w:rPr>
                <w:rFonts w:ascii="Arial" w:eastAsia="Times New Roman" w:hAnsi="Arial" w:cs="Arial"/>
                <w:color w:val="0000FF"/>
                <w:sz w:val="20"/>
                <w:szCs w:val="20"/>
                <w:lang w:eastAsia="nl-BE"/>
              </w:rPr>
            </w:pPr>
          </w:p>
        </w:tc>
        <w:tc>
          <w:tcPr>
            <w:tcW w:w="271" w:type="dxa"/>
            <w:vAlign w:val="bottom"/>
          </w:tcPr>
          <w:p w14:paraId="046572AF"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03802C16" w14:textId="77777777" w:rsidTr="006D22D7">
        <w:trPr>
          <w:cantSplit/>
        </w:trPr>
        <w:tc>
          <w:tcPr>
            <w:tcW w:w="270" w:type="dxa"/>
          </w:tcPr>
          <w:p w14:paraId="63848AF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6ED443FA" w14:textId="77777777" w:rsidR="005D3604" w:rsidRPr="00893A46"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6040BFA2" w14:textId="77777777" w:rsidR="005D3604" w:rsidRPr="00893A46"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2F04A6C2" w14:textId="77777777" w:rsidR="005D3604" w:rsidRPr="00893A46" w:rsidRDefault="005D3604" w:rsidP="005D3604">
            <w:pPr>
              <w:spacing w:after="0" w:line="240" w:lineRule="atLeast"/>
              <w:rPr>
                <w:rFonts w:ascii="Arial" w:eastAsia="Times New Roman" w:hAnsi="Arial" w:cs="Times New Roman"/>
                <w:color w:val="0000FF"/>
                <w:sz w:val="20"/>
                <w:szCs w:val="20"/>
                <w:lang w:val="fr-FR"/>
              </w:rPr>
            </w:pPr>
          </w:p>
        </w:tc>
        <w:tc>
          <w:tcPr>
            <w:tcW w:w="5145" w:type="dxa"/>
          </w:tcPr>
          <w:p w14:paraId="607E327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i/>
                <w:color w:val="0000FF"/>
                <w:sz w:val="18"/>
                <w:szCs w:val="20"/>
                <w:lang w:val="en-GB"/>
              </w:rPr>
              <w:t>"A.R. 22.5.2019" (en vigueur 1.8.2019)</w:t>
            </w:r>
          </w:p>
        </w:tc>
        <w:tc>
          <w:tcPr>
            <w:tcW w:w="542" w:type="dxa"/>
            <w:vAlign w:val="bottom"/>
          </w:tcPr>
          <w:p w14:paraId="646234A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68BB4F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8A9C1E4"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5CE111FB" w14:textId="77777777" w:rsidTr="009F1D7B">
        <w:trPr>
          <w:cantSplit/>
        </w:trPr>
        <w:tc>
          <w:tcPr>
            <w:tcW w:w="270" w:type="dxa"/>
          </w:tcPr>
          <w:p w14:paraId="7853A58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3C032B74"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60A6C626"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90C84CE"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704FCD57" w14:textId="359D5341" w:rsidR="005D3604" w:rsidRPr="005F7DB1" w:rsidRDefault="005D3604" w:rsidP="005D3604">
            <w:pPr>
              <w:spacing w:after="0" w:line="240" w:lineRule="atLeast"/>
              <w:jc w:val="both"/>
              <w:rPr>
                <w:rFonts w:ascii="Arial" w:eastAsia="Times New Roman" w:hAnsi="Arial" w:cs="Arial"/>
                <w:color w:val="0000FF"/>
                <w:sz w:val="20"/>
                <w:szCs w:val="20"/>
                <w:lang w:eastAsia="nl-BE"/>
              </w:rPr>
            </w:pPr>
            <w:r w:rsidRPr="00893A46">
              <w:rPr>
                <w:rFonts w:ascii="Arial" w:eastAsia="Times New Roman" w:hAnsi="Arial" w:cs="Arial"/>
                <w:color w:val="0000FF"/>
                <w:sz w:val="20"/>
                <w:szCs w:val="20"/>
                <w:lang w:eastAsia="nl-BE"/>
              </w:rPr>
              <w:t>"</w:t>
            </w:r>
            <w:r w:rsidRPr="005F7DB1">
              <w:rPr>
                <w:rFonts w:ascii="Arial" w:eastAsia="Times New Roman" w:hAnsi="Arial" w:cs="Arial"/>
                <w:color w:val="0000FF"/>
                <w:sz w:val="20"/>
                <w:szCs w:val="20"/>
                <w:lang w:eastAsia="nl-BE"/>
              </w:rPr>
              <w:t>Le médecin-conseil notifie sa décision dans les six semaines suivant la réception de la demande de remboursement avec les annexes. Pendant ce délai, le médecin-conseil peut, si besoin, réaliser un examen clinique."</w:t>
            </w:r>
          </w:p>
        </w:tc>
        <w:tc>
          <w:tcPr>
            <w:tcW w:w="271" w:type="dxa"/>
            <w:vAlign w:val="bottom"/>
          </w:tcPr>
          <w:p w14:paraId="40858235"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29C6990A" w14:textId="77777777" w:rsidTr="009F1D7B">
        <w:trPr>
          <w:cantSplit/>
        </w:trPr>
        <w:tc>
          <w:tcPr>
            <w:tcW w:w="270" w:type="dxa"/>
          </w:tcPr>
          <w:p w14:paraId="417BA52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3F7B69E9"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C9AF7F1"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6026D2C2"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4C704035" w14:textId="77777777" w:rsidR="005D3604" w:rsidRPr="005F7DB1" w:rsidRDefault="005D3604" w:rsidP="005D3604">
            <w:pPr>
              <w:spacing w:after="0" w:line="240" w:lineRule="atLeast"/>
              <w:jc w:val="both"/>
              <w:rPr>
                <w:rFonts w:ascii="Arial" w:eastAsia="Times New Roman" w:hAnsi="Arial" w:cs="Arial"/>
                <w:color w:val="0000FF"/>
                <w:sz w:val="20"/>
                <w:szCs w:val="20"/>
              </w:rPr>
            </w:pPr>
          </w:p>
        </w:tc>
        <w:tc>
          <w:tcPr>
            <w:tcW w:w="271" w:type="dxa"/>
            <w:vAlign w:val="bottom"/>
          </w:tcPr>
          <w:p w14:paraId="095C0208"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48EC4DAE" w14:textId="77777777" w:rsidTr="009F1D7B">
        <w:trPr>
          <w:cantSplit/>
        </w:trPr>
        <w:tc>
          <w:tcPr>
            <w:tcW w:w="270" w:type="dxa"/>
          </w:tcPr>
          <w:p w14:paraId="42E9EDF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235A4A8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1822</w:t>
            </w:r>
          </w:p>
        </w:tc>
        <w:tc>
          <w:tcPr>
            <w:tcW w:w="812" w:type="dxa"/>
          </w:tcPr>
          <w:p w14:paraId="59EA39A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245755</w:t>
            </w:r>
          </w:p>
        </w:tc>
        <w:tc>
          <w:tcPr>
            <w:tcW w:w="812" w:type="dxa"/>
          </w:tcPr>
          <w:p w14:paraId="09B23A8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245766</w:t>
            </w:r>
          </w:p>
        </w:tc>
        <w:tc>
          <w:tcPr>
            <w:tcW w:w="5145" w:type="dxa"/>
          </w:tcPr>
          <w:p w14:paraId="157CCAE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rPr>
            </w:pPr>
            <w:r w:rsidRPr="005F7DB1">
              <w:rPr>
                <w:rFonts w:ascii="Arial" w:eastAsia="Times New Roman" w:hAnsi="Arial" w:cs="Arial"/>
                <w:i/>
                <w:color w:val="0000FF"/>
                <w:sz w:val="18"/>
                <w:szCs w:val="18"/>
                <w:lang w:val="fr-FR"/>
              </w:rPr>
              <w:t>Supprimée par A.R. 13.5.2016 (en vigueur 1.7.2016)</w:t>
            </w:r>
          </w:p>
        </w:tc>
        <w:tc>
          <w:tcPr>
            <w:tcW w:w="542" w:type="dxa"/>
            <w:vAlign w:val="bottom"/>
          </w:tcPr>
          <w:p w14:paraId="6F80C2A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39B960F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17CA5A0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55655539" w14:textId="77777777" w:rsidTr="009F1D7B">
        <w:trPr>
          <w:cantSplit/>
        </w:trPr>
        <w:tc>
          <w:tcPr>
            <w:tcW w:w="270" w:type="dxa"/>
          </w:tcPr>
          <w:p w14:paraId="2C6CDA3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66FC26D3"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26A6B5A"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7A561D0"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1EA66E29"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p>
        </w:tc>
        <w:tc>
          <w:tcPr>
            <w:tcW w:w="542" w:type="dxa"/>
            <w:vAlign w:val="bottom"/>
          </w:tcPr>
          <w:p w14:paraId="71DCEFA3"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43E22AC3"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568F601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5DE75957" w14:textId="77777777" w:rsidTr="009F1D7B">
        <w:trPr>
          <w:cantSplit/>
        </w:trPr>
        <w:tc>
          <w:tcPr>
            <w:tcW w:w="270" w:type="dxa"/>
          </w:tcPr>
          <w:p w14:paraId="2B835EE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69DB71D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1823</w:t>
            </w:r>
          </w:p>
        </w:tc>
        <w:tc>
          <w:tcPr>
            <w:tcW w:w="812" w:type="dxa"/>
          </w:tcPr>
          <w:p w14:paraId="22AA52D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245770</w:t>
            </w:r>
          </w:p>
        </w:tc>
        <w:tc>
          <w:tcPr>
            <w:tcW w:w="812" w:type="dxa"/>
          </w:tcPr>
          <w:p w14:paraId="7B38DBD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245781</w:t>
            </w:r>
          </w:p>
        </w:tc>
        <w:tc>
          <w:tcPr>
            <w:tcW w:w="5145" w:type="dxa"/>
          </w:tcPr>
          <w:p w14:paraId="4F57C4B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rPr>
            </w:pPr>
            <w:r w:rsidRPr="005F7DB1">
              <w:rPr>
                <w:rFonts w:ascii="Arial" w:eastAsia="Times New Roman" w:hAnsi="Arial" w:cs="Arial"/>
                <w:i/>
                <w:color w:val="0000FF"/>
                <w:sz w:val="18"/>
                <w:szCs w:val="18"/>
                <w:lang w:val="fr-FR"/>
              </w:rPr>
              <w:t>Supprimée par A.R. 13.5.2016 (en vigueur 1.7.2016)</w:t>
            </w:r>
          </w:p>
        </w:tc>
        <w:tc>
          <w:tcPr>
            <w:tcW w:w="542" w:type="dxa"/>
            <w:vAlign w:val="bottom"/>
          </w:tcPr>
          <w:p w14:paraId="75227E1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474B26F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2923CFC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3A733AD" w14:textId="77777777" w:rsidTr="009F1D7B">
        <w:trPr>
          <w:cantSplit/>
        </w:trPr>
        <w:tc>
          <w:tcPr>
            <w:tcW w:w="270" w:type="dxa"/>
          </w:tcPr>
          <w:p w14:paraId="0F5B3A1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39D07C3E"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0E3B21FB"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0D934A4A"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6695C3E2"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p>
        </w:tc>
        <w:tc>
          <w:tcPr>
            <w:tcW w:w="542" w:type="dxa"/>
            <w:vAlign w:val="bottom"/>
          </w:tcPr>
          <w:p w14:paraId="1A88AE7D"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089AAEC8"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312FD91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0E791669" w14:textId="77777777" w:rsidTr="009F1D7B">
        <w:trPr>
          <w:cantSplit/>
        </w:trPr>
        <w:tc>
          <w:tcPr>
            <w:tcW w:w="270" w:type="dxa"/>
          </w:tcPr>
          <w:p w14:paraId="107626C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1FBB4DB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1824</w:t>
            </w:r>
          </w:p>
        </w:tc>
        <w:tc>
          <w:tcPr>
            <w:tcW w:w="812" w:type="dxa"/>
          </w:tcPr>
          <w:p w14:paraId="6FA1CEC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245792</w:t>
            </w:r>
          </w:p>
        </w:tc>
        <w:tc>
          <w:tcPr>
            <w:tcW w:w="812" w:type="dxa"/>
          </w:tcPr>
          <w:p w14:paraId="2D87A6C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245803</w:t>
            </w:r>
          </w:p>
        </w:tc>
        <w:tc>
          <w:tcPr>
            <w:tcW w:w="5145" w:type="dxa"/>
          </w:tcPr>
          <w:p w14:paraId="4816EAF4"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Blépharorraphie ou tarsorraphie</w:t>
            </w:r>
          </w:p>
        </w:tc>
        <w:tc>
          <w:tcPr>
            <w:tcW w:w="542" w:type="dxa"/>
            <w:vAlign w:val="bottom"/>
          </w:tcPr>
          <w:p w14:paraId="32405C5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A24782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125</w:t>
            </w:r>
          </w:p>
        </w:tc>
        <w:tc>
          <w:tcPr>
            <w:tcW w:w="271" w:type="dxa"/>
            <w:vAlign w:val="bottom"/>
          </w:tcPr>
          <w:p w14:paraId="142299F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3C85CBA" w14:textId="77777777" w:rsidTr="009F1D7B">
        <w:trPr>
          <w:cantSplit/>
        </w:trPr>
        <w:tc>
          <w:tcPr>
            <w:tcW w:w="270" w:type="dxa"/>
          </w:tcPr>
          <w:p w14:paraId="565D7BC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B6285F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DBB2F0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108CE0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9D4C75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2EF7A6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83733D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8CD371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E6838E9" w14:textId="77777777" w:rsidTr="009F1D7B">
        <w:trPr>
          <w:cantSplit/>
        </w:trPr>
        <w:tc>
          <w:tcPr>
            <w:tcW w:w="270" w:type="dxa"/>
          </w:tcPr>
          <w:p w14:paraId="689A3BE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FF8581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558686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BA9658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CA88B2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r w:rsidRPr="005F7DB1">
              <w:rPr>
                <w:rFonts w:ascii="Arial" w:eastAsia="Times New Roman" w:hAnsi="Arial" w:cs="Times New Roman"/>
                <w:i/>
                <w:color w:val="0000FF"/>
                <w:sz w:val="18"/>
                <w:szCs w:val="20"/>
                <w:lang w:val="en-GB"/>
              </w:rPr>
              <w:t>"A.R. 13.5.2016" (en vigueur 1.7.2016)</w:t>
            </w:r>
          </w:p>
        </w:tc>
        <w:tc>
          <w:tcPr>
            <w:tcW w:w="542" w:type="dxa"/>
            <w:vAlign w:val="bottom"/>
          </w:tcPr>
          <w:p w14:paraId="38EEA62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6697B0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7A20A0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11DCC41" w14:textId="77777777" w:rsidTr="009F1D7B">
        <w:trPr>
          <w:cantSplit/>
        </w:trPr>
        <w:tc>
          <w:tcPr>
            <w:tcW w:w="270" w:type="dxa"/>
          </w:tcPr>
          <w:p w14:paraId="2F5C389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rPr>
              <w:t>"</w:t>
            </w:r>
          </w:p>
        </w:tc>
        <w:tc>
          <w:tcPr>
            <w:tcW w:w="542" w:type="dxa"/>
          </w:tcPr>
          <w:p w14:paraId="7FF3825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1825</w:t>
            </w:r>
          </w:p>
        </w:tc>
        <w:tc>
          <w:tcPr>
            <w:tcW w:w="812" w:type="dxa"/>
          </w:tcPr>
          <w:p w14:paraId="3BDD52F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245814</w:t>
            </w:r>
          </w:p>
        </w:tc>
        <w:tc>
          <w:tcPr>
            <w:tcW w:w="812" w:type="dxa"/>
          </w:tcPr>
          <w:p w14:paraId="34C4F9F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245825</w:t>
            </w:r>
          </w:p>
        </w:tc>
        <w:tc>
          <w:tcPr>
            <w:tcW w:w="5145" w:type="dxa"/>
          </w:tcPr>
          <w:p w14:paraId="03B74F75"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eastAsia="nl-BE"/>
              </w:rPr>
              <w:t>Traitement de ptosis, ou traitement de rétraction de la paupière, ou reconstruction de la paupière après une paralysie faciale, par paupière</w:t>
            </w:r>
          </w:p>
        </w:tc>
        <w:tc>
          <w:tcPr>
            <w:tcW w:w="542" w:type="dxa"/>
            <w:vAlign w:val="bottom"/>
          </w:tcPr>
          <w:p w14:paraId="2A6FE83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222D307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325</w:t>
            </w:r>
          </w:p>
        </w:tc>
        <w:tc>
          <w:tcPr>
            <w:tcW w:w="271" w:type="dxa"/>
            <w:vAlign w:val="bottom"/>
          </w:tcPr>
          <w:p w14:paraId="3AAA44C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772074C" w14:textId="77777777" w:rsidTr="009F1D7B">
        <w:trPr>
          <w:cantSplit/>
        </w:trPr>
        <w:tc>
          <w:tcPr>
            <w:tcW w:w="270" w:type="dxa"/>
          </w:tcPr>
          <w:p w14:paraId="5F31AF6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02301C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A08C0D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CDB71E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9AE0E7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56E2A7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E5F463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816381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2E23E8D" w14:textId="77777777" w:rsidTr="009F1D7B">
        <w:trPr>
          <w:cantSplit/>
        </w:trPr>
        <w:tc>
          <w:tcPr>
            <w:tcW w:w="270" w:type="dxa"/>
          </w:tcPr>
          <w:p w14:paraId="3C8EB2B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96B1AF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CF5E1E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FE7230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6319" w:type="dxa"/>
            <w:gridSpan w:val="3"/>
          </w:tcPr>
          <w:p w14:paraId="11384094"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Arial"/>
                <w:color w:val="0000FF"/>
                <w:sz w:val="20"/>
                <w:szCs w:val="20"/>
                <w:lang w:eastAsia="nl-BE"/>
              </w:rPr>
              <w:t>En cas de ptosis bilatéral, la prestation ne peut être attestée que si le bord libre de la paupière supérieure se trouve à une distance inférieure ou égale à 4 mm du centre de la pupille.</w:t>
            </w:r>
          </w:p>
        </w:tc>
        <w:tc>
          <w:tcPr>
            <w:tcW w:w="271" w:type="dxa"/>
            <w:vAlign w:val="bottom"/>
          </w:tcPr>
          <w:p w14:paraId="361230A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260D4D4" w14:textId="77777777" w:rsidTr="009F1D7B">
        <w:trPr>
          <w:cantSplit/>
        </w:trPr>
        <w:tc>
          <w:tcPr>
            <w:tcW w:w="270" w:type="dxa"/>
          </w:tcPr>
          <w:p w14:paraId="6C86A20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0402DBA9"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CB19245"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434563E4"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5816015C" w14:textId="77777777" w:rsidR="005D3604" w:rsidRPr="005F7DB1" w:rsidRDefault="005D3604" w:rsidP="005D3604">
            <w:pPr>
              <w:spacing w:after="0" w:line="240" w:lineRule="atLeast"/>
              <w:jc w:val="both"/>
              <w:rPr>
                <w:rFonts w:ascii="Arial" w:eastAsia="Times New Roman" w:hAnsi="Arial" w:cs="Arial"/>
                <w:color w:val="0000FF"/>
                <w:sz w:val="20"/>
                <w:szCs w:val="20"/>
              </w:rPr>
            </w:pPr>
          </w:p>
        </w:tc>
        <w:tc>
          <w:tcPr>
            <w:tcW w:w="271" w:type="dxa"/>
            <w:vAlign w:val="bottom"/>
          </w:tcPr>
          <w:p w14:paraId="5F3F16F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0721734F" w14:textId="77777777" w:rsidTr="009F1D7B">
        <w:trPr>
          <w:cantSplit/>
        </w:trPr>
        <w:tc>
          <w:tcPr>
            <w:tcW w:w="270" w:type="dxa"/>
          </w:tcPr>
          <w:p w14:paraId="27D18D5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2D288259"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061D6335"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307397AF"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5D8EED96"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Arial"/>
                <w:color w:val="0000FF"/>
                <w:sz w:val="20"/>
                <w:szCs w:val="20"/>
                <w:lang w:eastAsia="nl-BE"/>
              </w:rPr>
              <w:t>En cas de rétraction de la paupière, la prestation ne peut être attestée que si le bord libre de la paupière se projette sur la sclérotique en dehors du limbus.</w:t>
            </w:r>
          </w:p>
        </w:tc>
        <w:tc>
          <w:tcPr>
            <w:tcW w:w="271" w:type="dxa"/>
            <w:vAlign w:val="bottom"/>
          </w:tcPr>
          <w:p w14:paraId="4F3D8B9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5816C513" w14:textId="77777777" w:rsidTr="009F1D7B">
        <w:trPr>
          <w:cantSplit/>
        </w:trPr>
        <w:tc>
          <w:tcPr>
            <w:tcW w:w="270" w:type="dxa"/>
          </w:tcPr>
          <w:p w14:paraId="2951417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2D48582E"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4B6BA52B"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BAC2EE5"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179003F3" w14:textId="77777777" w:rsidR="005D3604" w:rsidRPr="005F7DB1" w:rsidRDefault="005D3604" w:rsidP="005D3604">
            <w:pPr>
              <w:spacing w:after="0" w:line="240" w:lineRule="atLeast"/>
              <w:jc w:val="both"/>
              <w:rPr>
                <w:rFonts w:ascii="Arial" w:eastAsia="Times New Roman" w:hAnsi="Arial" w:cs="Arial"/>
                <w:color w:val="0000FF"/>
                <w:sz w:val="20"/>
                <w:szCs w:val="20"/>
              </w:rPr>
            </w:pPr>
          </w:p>
        </w:tc>
        <w:tc>
          <w:tcPr>
            <w:tcW w:w="271" w:type="dxa"/>
            <w:vAlign w:val="bottom"/>
          </w:tcPr>
          <w:p w14:paraId="0AF4456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420F9F9B" w14:textId="77777777" w:rsidTr="009F1D7B">
        <w:trPr>
          <w:cantSplit/>
        </w:trPr>
        <w:tc>
          <w:tcPr>
            <w:tcW w:w="270" w:type="dxa"/>
          </w:tcPr>
          <w:p w14:paraId="7C93492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39699862"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2307CB55"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D104CA6"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75597529"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Arial"/>
                <w:color w:val="0000FF"/>
                <w:sz w:val="20"/>
                <w:szCs w:val="20"/>
                <w:lang w:eastAsia="nl-BE"/>
              </w:rPr>
              <w:t>Au moins trois photos dont une avec la vue vers le haut, une avec la vue vers le bas et une avec la vue droit devant doivent figurer dans le dossier du bénéficiaire à disposition du médecin-conseil et du Service d'évaluation et de contrôle médicaux de l'INAMI.</w:t>
            </w:r>
            <w:r w:rsidRPr="005F7DB1">
              <w:rPr>
                <w:rFonts w:ascii="Arial" w:eastAsia="Times New Roman" w:hAnsi="Arial" w:cs="Times New Roman"/>
                <w:color w:val="0000FF"/>
                <w:sz w:val="20"/>
                <w:szCs w:val="20"/>
              </w:rPr>
              <w:t>"</w:t>
            </w:r>
          </w:p>
        </w:tc>
        <w:tc>
          <w:tcPr>
            <w:tcW w:w="271" w:type="dxa"/>
            <w:vAlign w:val="bottom"/>
          </w:tcPr>
          <w:p w14:paraId="03F0A5A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9959CD6" w14:textId="77777777" w:rsidTr="009F1D7B">
        <w:trPr>
          <w:cantSplit/>
        </w:trPr>
        <w:tc>
          <w:tcPr>
            <w:tcW w:w="270" w:type="dxa"/>
          </w:tcPr>
          <w:p w14:paraId="6C6AD00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58BB8AC3"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2DC73C2C"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4F5C3BF3"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2074BC8F"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p>
        </w:tc>
        <w:tc>
          <w:tcPr>
            <w:tcW w:w="542" w:type="dxa"/>
            <w:vAlign w:val="bottom"/>
          </w:tcPr>
          <w:p w14:paraId="39728747"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79BC73A6"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4DADA4B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0F5920E2" w14:textId="77777777" w:rsidTr="009F1D7B">
        <w:trPr>
          <w:cantSplit/>
        </w:trPr>
        <w:tc>
          <w:tcPr>
            <w:tcW w:w="270" w:type="dxa"/>
          </w:tcPr>
          <w:p w14:paraId="1BAE7DB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101A4D6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1826</w:t>
            </w:r>
          </w:p>
        </w:tc>
        <w:tc>
          <w:tcPr>
            <w:tcW w:w="812" w:type="dxa"/>
          </w:tcPr>
          <w:p w14:paraId="5C18DD9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245836</w:t>
            </w:r>
          </w:p>
        </w:tc>
        <w:tc>
          <w:tcPr>
            <w:tcW w:w="812" w:type="dxa"/>
          </w:tcPr>
          <w:p w14:paraId="40F9838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245840</w:t>
            </w:r>
          </w:p>
        </w:tc>
        <w:tc>
          <w:tcPr>
            <w:tcW w:w="5145" w:type="dxa"/>
          </w:tcPr>
          <w:p w14:paraId="3F38C40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Traitement d'entropion ou d'ectropion par galvanocautérisation</w:t>
            </w:r>
          </w:p>
        </w:tc>
        <w:tc>
          <w:tcPr>
            <w:tcW w:w="542" w:type="dxa"/>
            <w:vAlign w:val="bottom"/>
          </w:tcPr>
          <w:p w14:paraId="7FC58B3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587AF08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30</w:t>
            </w:r>
          </w:p>
        </w:tc>
        <w:tc>
          <w:tcPr>
            <w:tcW w:w="271" w:type="dxa"/>
            <w:vAlign w:val="bottom"/>
          </w:tcPr>
          <w:p w14:paraId="7F698D2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D6D2648" w14:textId="77777777" w:rsidTr="009F1D7B">
        <w:trPr>
          <w:cantSplit/>
        </w:trPr>
        <w:tc>
          <w:tcPr>
            <w:tcW w:w="270" w:type="dxa"/>
          </w:tcPr>
          <w:p w14:paraId="694F409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06CB29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50B783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40F7C0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116965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A91D04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6F13E9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FFB0EA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F3E4BFD" w14:textId="77777777" w:rsidTr="009F1D7B">
        <w:trPr>
          <w:cantSplit/>
        </w:trPr>
        <w:tc>
          <w:tcPr>
            <w:tcW w:w="270" w:type="dxa"/>
          </w:tcPr>
          <w:p w14:paraId="4F62724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EC794C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1827</w:t>
            </w:r>
          </w:p>
        </w:tc>
        <w:tc>
          <w:tcPr>
            <w:tcW w:w="812" w:type="dxa"/>
          </w:tcPr>
          <w:p w14:paraId="19A3F8A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245851</w:t>
            </w:r>
          </w:p>
        </w:tc>
        <w:tc>
          <w:tcPr>
            <w:tcW w:w="812" w:type="dxa"/>
          </w:tcPr>
          <w:p w14:paraId="4286EE6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245862</w:t>
            </w:r>
          </w:p>
        </w:tc>
        <w:tc>
          <w:tcPr>
            <w:tcW w:w="5145" w:type="dxa"/>
          </w:tcPr>
          <w:p w14:paraId="4D74565B"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Entropion ou ectropion (traitement chirurgical)</w:t>
            </w:r>
          </w:p>
        </w:tc>
        <w:tc>
          <w:tcPr>
            <w:tcW w:w="542" w:type="dxa"/>
            <w:vAlign w:val="bottom"/>
          </w:tcPr>
          <w:p w14:paraId="0321CDB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2DD5AC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200</w:t>
            </w:r>
          </w:p>
        </w:tc>
        <w:tc>
          <w:tcPr>
            <w:tcW w:w="271" w:type="dxa"/>
            <w:vAlign w:val="bottom"/>
          </w:tcPr>
          <w:p w14:paraId="40EFEC0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4DFDE88" w14:textId="77777777" w:rsidTr="009F1D7B">
        <w:trPr>
          <w:cantSplit/>
        </w:trPr>
        <w:tc>
          <w:tcPr>
            <w:tcW w:w="270" w:type="dxa"/>
          </w:tcPr>
          <w:p w14:paraId="23F6106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1DF79E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553BDB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8A24E4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65A0EA9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95511B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F95E91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51C972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3BA63E7" w14:textId="77777777" w:rsidTr="009F1D7B">
        <w:trPr>
          <w:cantSplit/>
        </w:trPr>
        <w:tc>
          <w:tcPr>
            <w:tcW w:w="270" w:type="dxa"/>
          </w:tcPr>
          <w:p w14:paraId="3B68CAB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E34C67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1828</w:t>
            </w:r>
          </w:p>
        </w:tc>
        <w:tc>
          <w:tcPr>
            <w:tcW w:w="812" w:type="dxa"/>
          </w:tcPr>
          <w:p w14:paraId="09AF694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245873</w:t>
            </w:r>
          </w:p>
        </w:tc>
        <w:tc>
          <w:tcPr>
            <w:tcW w:w="812" w:type="dxa"/>
          </w:tcPr>
          <w:p w14:paraId="29658CC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245884</w:t>
            </w:r>
          </w:p>
        </w:tc>
        <w:tc>
          <w:tcPr>
            <w:tcW w:w="5145" w:type="dxa"/>
          </w:tcPr>
          <w:p w14:paraId="37D75211"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Trichiasis (traitement chirurgical)</w:t>
            </w:r>
          </w:p>
        </w:tc>
        <w:tc>
          <w:tcPr>
            <w:tcW w:w="542" w:type="dxa"/>
            <w:vAlign w:val="bottom"/>
          </w:tcPr>
          <w:p w14:paraId="5A74157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326948E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200</w:t>
            </w:r>
          </w:p>
        </w:tc>
        <w:tc>
          <w:tcPr>
            <w:tcW w:w="271" w:type="dxa"/>
            <w:vAlign w:val="bottom"/>
          </w:tcPr>
          <w:p w14:paraId="0C1EC6B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F53A5FC" w14:textId="77777777" w:rsidTr="009F1D7B">
        <w:trPr>
          <w:cantSplit/>
        </w:trPr>
        <w:tc>
          <w:tcPr>
            <w:tcW w:w="270" w:type="dxa"/>
          </w:tcPr>
          <w:p w14:paraId="70974D5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77ED3D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79141F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A9C3B0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5691726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4DDD060"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C8FC43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26888C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D9F9793" w14:textId="77777777" w:rsidTr="009F1D7B">
        <w:trPr>
          <w:cantSplit/>
        </w:trPr>
        <w:tc>
          <w:tcPr>
            <w:tcW w:w="270" w:type="dxa"/>
          </w:tcPr>
          <w:p w14:paraId="71DF0BF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4DA894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ED02E9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3986EF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9E5A2DD"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b/>
                <w:color w:val="0000FF"/>
                <w:sz w:val="20"/>
                <w:szCs w:val="20"/>
                <w:lang w:val="en-GB"/>
              </w:rPr>
              <w:t>3</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en-GB"/>
              </w:rPr>
              <w:t xml:space="preserve"> Cornée, conjonctive :</w:t>
            </w:r>
          </w:p>
        </w:tc>
        <w:tc>
          <w:tcPr>
            <w:tcW w:w="271" w:type="dxa"/>
            <w:vAlign w:val="bottom"/>
          </w:tcPr>
          <w:p w14:paraId="79A5EDC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5679E5E" w14:textId="77777777" w:rsidTr="009F1D7B">
        <w:trPr>
          <w:cantSplit/>
        </w:trPr>
        <w:tc>
          <w:tcPr>
            <w:tcW w:w="270" w:type="dxa"/>
          </w:tcPr>
          <w:p w14:paraId="1E86C9B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3F5D0F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85F73B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0E8273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534AE03"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310484C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FE6CAC8" w14:textId="77777777" w:rsidTr="009F1D7B">
        <w:trPr>
          <w:cantSplit/>
        </w:trPr>
        <w:tc>
          <w:tcPr>
            <w:tcW w:w="270" w:type="dxa"/>
          </w:tcPr>
          <w:p w14:paraId="4333333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E40D8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1840</w:t>
            </w:r>
          </w:p>
        </w:tc>
        <w:tc>
          <w:tcPr>
            <w:tcW w:w="812" w:type="dxa"/>
          </w:tcPr>
          <w:p w14:paraId="38C1EC4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246013</w:t>
            </w:r>
          </w:p>
        </w:tc>
        <w:tc>
          <w:tcPr>
            <w:tcW w:w="812" w:type="dxa"/>
          </w:tcPr>
          <w:p w14:paraId="0291337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246024</w:t>
            </w:r>
          </w:p>
        </w:tc>
        <w:tc>
          <w:tcPr>
            <w:tcW w:w="5145" w:type="dxa"/>
          </w:tcPr>
          <w:p w14:paraId="176FF20A"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Ablation ou destruction de bride(s) conjonctivale(s), (quelle que soit la technique)</w:t>
            </w:r>
          </w:p>
        </w:tc>
        <w:tc>
          <w:tcPr>
            <w:tcW w:w="542" w:type="dxa"/>
            <w:vAlign w:val="bottom"/>
          </w:tcPr>
          <w:p w14:paraId="3CA517A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2488CD4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30</w:t>
            </w:r>
          </w:p>
        </w:tc>
        <w:tc>
          <w:tcPr>
            <w:tcW w:w="271" w:type="dxa"/>
            <w:vAlign w:val="bottom"/>
          </w:tcPr>
          <w:p w14:paraId="2F385A2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8ED9E3D" w14:textId="77777777" w:rsidTr="009F1D7B">
        <w:trPr>
          <w:cantSplit/>
        </w:trPr>
        <w:tc>
          <w:tcPr>
            <w:tcW w:w="270" w:type="dxa"/>
          </w:tcPr>
          <w:p w14:paraId="73FE1AD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659AA0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8DD10F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3E154D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67F6B0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113ADA7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9DBF41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630605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E3FBF9E" w14:textId="77777777" w:rsidTr="009F1D7B">
        <w:trPr>
          <w:cantSplit/>
        </w:trPr>
        <w:tc>
          <w:tcPr>
            <w:tcW w:w="270" w:type="dxa"/>
          </w:tcPr>
          <w:p w14:paraId="3EDC447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33AFC1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1841</w:t>
            </w:r>
          </w:p>
        </w:tc>
        <w:tc>
          <w:tcPr>
            <w:tcW w:w="812" w:type="dxa"/>
          </w:tcPr>
          <w:p w14:paraId="28E6ECE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246035</w:t>
            </w:r>
          </w:p>
        </w:tc>
        <w:tc>
          <w:tcPr>
            <w:tcW w:w="812" w:type="dxa"/>
          </w:tcPr>
          <w:p w14:paraId="3E1B4A3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246046</w:t>
            </w:r>
          </w:p>
        </w:tc>
        <w:tc>
          <w:tcPr>
            <w:tcW w:w="5145" w:type="dxa"/>
          </w:tcPr>
          <w:p w14:paraId="37FBC45A"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Cure chirurgicale de symblépharon avec réfection par greffe du cul-de-sac conjonctival, y compris la prise du greffon</w:t>
            </w:r>
          </w:p>
        </w:tc>
        <w:tc>
          <w:tcPr>
            <w:tcW w:w="542" w:type="dxa"/>
            <w:vAlign w:val="bottom"/>
          </w:tcPr>
          <w:p w14:paraId="50A8816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B78CB3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400</w:t>
            </w:r>
          </w:p>
        </w:tc>
        <w:tc>
          <w:tcPr>
            <w:tcW w:w="271" w:type="dxa"/>
            <w:vAlign w:val="bottom"/>
          </w:tcPr>
          <w:p w14:paraId="141900C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7886475" w14:textId="77777777" w:rsidTr="009F1D7B">
        <w:trPr>
          <w:cantSplit/>
        </w:trPr>
        <w:tc>
          <w:tcPr>
            <w:tcW w:w="270" w:type="dxa"/>
          </w:tcPr>
          <w:p w14:paraId="0EA6C46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EC9592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D6D9CF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12C406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9AF3C3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62A67FA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87CB3F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310D35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11D8EF3" w14:textId="77777777" w:rsidTr="009F1D7B">
        <w:trPr>
          <w:cantSplit/>
        </w:trPr>
        <w:tc>
          <w:tcPr>
            <w:tcW w:w="270" w:type="dxa"/>
          </w:tcPr>
          <w:p w14:paraId="5682AAA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DD9B3D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53D4290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D36ABC4"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056836DA"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23.5.1985" (en vigueur 5.6.1985)</w:t>
            </w:r>
          </w:p>
        </w:tc>
        <w:tc>
          <w:tcPr>
            <w:tcW w:w="271" w:type="dxa"/>
            <w:vAlign w:val="bottom"/>
          </w:tcPr>
          <w:p w14:paraId="0A0D08F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A1F86AB" w14:textId="77777777" w:rsidTr="009F1D7B">
        <w:trPr>
          <w:cantSplit/>
        </w:trPr>
        <w:tc>
          <w:tcPr>
            <w:tcW w:w="270" w:type="dxa"/>
          </w:tcPr>
          <w:p w14:paraId="5601C1F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1C7BEC3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5921C3A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246050</w:t>
            </w:r>
          </w:p>
        </w:tc>
        <w:tc>
          <w:tcPr>
            <w:tcW w:w="812" w:type="dxa"/>
          </w:tcPr>
          <w:p w14:paraId="7F5B0CE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246061</w:t>
            </w:r>
          </w:p>
        </w:tc>
        <w:tc>
          <w:tcPr>
            <w:tcW w:w="5145" w:type="dxa"/>
          </w:tcPr>
          <w:p w14:paraId="630A8E5F"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Exérèse d'une tumeur de la cornée ou de la conjonctive bulbaire</w:t>
            </w:r>
          </w:p>
        </w:tc>
        <w:tc>
          <w:tcPr>
            <w:tcW w:w="542" w:type="dxa"/>
            <w:vAlign w:val="bottom"/>
          </w:tcPr>
          <w:p w14:paraId="2704C2F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CB8E34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100</w:t>
            </w:r>
          </w:p>
        </w:tc>
        <w:tc>
          <w:tcPr>
            <w:tcW w:w="271" w:type="dxa"/>
            <w:vAlign w:val="bottom"/>
          </w:tcPr>
          <w:p w14:paraId="5BF53C8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CADA6A2" w14:textId="77777777" w:rsidTr="009F1D7B">
        <w:trPr>
          <w:cantSplit/>
        </w:trPr>
        <w:tc>
          <w:tcPr>
            <w:tcW w:w="270" w:type="dxa"/>
          </w:tcPr>
          <w:p w14:paraId="567E2B7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4156F3F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FD9FBE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8A0ECF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0AE72E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F79E45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23A168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97F1DF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CE374A8" w14:textId="77777777" w:rsidTr="009F1D7B">
        <w:trPr>
          <w:cantSplit/>
        </w:trPr>
        <w:tc>
          <w:tcPr>
            <w:tcW w:w="270" w:type="dxa"/>
          </w:tcPr>
          <w:p w14:paraId="5CDE892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03FA47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49504C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246072</w:t>
            </w:r>
          </w:p>
        </w:tc>
        <w:tc>
          <w:tcPr>
            <w:tcW w:w="812" w:type="dxa"/>
          </w:tcPr>
          <w:p w14:paraId="63E626A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246083</w:t>
            </w:r>
          </w:p>
        </w:tc>
        <w:tc>
          <w:tcPr>
            <w:tcW w:w="5145" w:type="dxa"/>
          </w:tcPr>
          <w:p w14:paraId="0F66C4DE"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Exérèse d'une tumeur invasive de la cornée ou de la conjonctive bulbaire (avec preuve histologique)</w:t>
            </w:r>
          </w:p>
        </w:tc>
        <w:tc>
          <w:tcPr>
            <w:tcW w:w="542" w:type="dxa"/>
            <w:vAlign w:val="bottom"/>
          </w:tcPr>
          <w:p w14:paraId="749B427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35132C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200</w:t>
            </w:r>
          </w:p>
        </w:tc>
        <w:tc>
          <w:tcPr>
            <w:tcW w:w="271" w:type="dxa"/>
            <w:vAlign w:val="bottom"/>
          </w:tcPr>
          <w:p w14:paraId="5D15156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16957CAA" w14:textId="77777777" w:rsidTr="009F1D7B">
        <w:trPr>
          <w:cantSplit/>
        </w:trPr>
        <w:tc>
          <w:tcPr>
            <w:tcW w:w="270" w:type="dxa"/>
          </w:tcPr>
          <w:p w14:paraId="0CFEFFC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DA7A90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40D01D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20C255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7024A9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DF4223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9D2CF3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7641C1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55E61BD1" w14:textId="77777777" w:rsidTr="009F1D7B">
        <w:trPr>
          <w:cantSplit/>
        </w:trPr>
        <w:tc>
          <w:tcPr>
            <w:tcW w:w="270" w:type="dxa"/>
          </w:tcPr>
          <w:p w14:paraId="7FDC39F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EA9432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1844</w:t>
            </w:r>
          </w:p>
        </w:tc>
        <w:tc>
          <w:tcPr>
            <w:tcW w:w="812" w:type="dxa"/>
          </w:tcPr>
          <w:p w14:paraId="7E82EBE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246094</w:t>
            </w:r>
          </w:p>
        </w:tc>
        <w:tc>
          <w:tcPr>
            <w:tcW w:w="812" w:type="dxa"/>
          </w:tcPr>
          <w:p w14:paraId="7FA05BC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246105</w:t>
            </w:r>
          </w:p>
        </w:tc>
        <w:tc>
          <w:tcPr>
            <w:tcW w:w="5145" w:type="dxa"/>
          </w:tcPr>
          <w:p w14:paraId="45EE9686"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Ptérygion : ablation chirurgicale</w:t>
            </w:r>
          </w:p>
        </w:tc>
        <w:tc>
          <w:tcPr>
            <w:tcW w:w="542" w:type="dxa"/>
            <w:vAlign w:val="bottom"/>
          </w:tcPr>
          <w:p w14:paraId="6D115E6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E60944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125</w:t>
            </w:r>
          </w:p>
        </w:tc>
        <w:tc>
          <w:tcPr>
            <w:tcW w:w="271" w:type="dxa"/>
            <w:vAlign w:val="bottom"/>
          </w:tcPr>
          <w:p w14:paraId="6A262F0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9599DFE" w14:textId="77777777" w:rsidTr="009F1D7B">
        <w:trPr>
          <w:cantSplit/>
        </w:trPr>
        <w:tc>
          <w:tcPr>
            <w:tcW w:w="270" w:type="dxa"/>
          </w:tcPr>
          <w:p w14:paraId="77C614B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514962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1D042F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DA4A79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0BDFA6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33B911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F39F32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D30EF5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F7072E1" w14:textId="77777777" w:rsidTr="009F1D7B">
        <w:trPr>
          <w:cantSplit/>
        </w:trPr>
        <w:tc>
          <w:tcPr>
            <w:tcW w:w="270" w:type="dxa"/>
          </w:tcPr>
          <w:p w14:paraId="1E0EC92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847B9A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1845</w:t>
            </w:r>
          </w:p>
        </w:tc>
        <w:tc>
          <w:tcPr>
            <w:tcW w:w="812" w:type="dxa"/>
          </w:tcPr>
          <w:p w14:paraId="32A934E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246116</w:t>
            </w:r>
          </w:p>
        </w:tc>
        <w:tc>
          <w:tcPr>
            <w:tcW w:w="812" w:type="dxa"/>
          </w:tcPr>
          <w:p w14:paraId="205E319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246120</w:t>
            </w:r>
          </w:p>
        </w:tc>
        <w:tc>
          <w:tcPr>
            <w:tcW w:w="5145" w:type="dxa"/>
          </w:tcPr>
          <w:p w14:paraId="58A255BC"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Recouvrement conjonctival</w:t>
            </w:r>
          </w:p>
        </w:tc>
        <w:tc>
          <w:tcPr>
            <w:tcW w:w="542" w:type="dxa"/>
            <w:vAlign w:val="bottom"/>
          </w:tcPr>
          <w:p w14:paraId="66BFF73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D7CFF9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100</w:t>
            </w:r>
          </w:p>
        </w:tc>
        <w:tc>
          <w:tcPr>
            <w:tcW w:w="271" w:type="dxa"/>
            <w:vAlign w:val="bottom"/>
          </w:tcPr>
          <w:p w14:paraId="6F65CCD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A562F04" w14:textId="77777777" w:rsidTr="009F1D7B">
        <w:trPr>
          <w:cantSplit/>
        </w:trPr>
        <w:tc>
          <w:tcPr>
            <w:tcW w:w="270" w:type="dxa"/>
          </w:tcPr>
          <w:p w14:paraId="07F3F7A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571B52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63FD5C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9F87AF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C917F5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4CEF5E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2BBD1A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A675C8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AF6B3E1" w14:textId="77777777" w:rsidTr="009F1D7B">
        <w:trPr>
          <w:cantSplit/>
        </w:trPr>
        <w:tc>
          <w:tcPr>
            <w:tcW w:w="270" w:type="dxa"/>
          </w:tcPr>
          <w:p w14:paraId="1756833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CF4E23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1846</w:t>
            </w:r>
          </w:p>
        </w:tc>
        <w:tc>
          <w:tcPr>
            <w:tcW w:w="812" w:type="dxa"/>
          </w:tcPr>
          <w:p w14:paraId="0997673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246131</w:t>
            </w:r>
          </w:p>
        </w:tc>
        <w:tc>
          <w:tcPr>
            <w:tcW w:w="812" w:type="dxa"/>
          </w:tcPr>
          <w:p w14:paraId="10609AC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246142</w:t>
            </w:r>
          </w:p>
        </w:tc>
        <w:tc>
          <w:tcPr>
            <w:tcW w:w="5145" w:type="dxa"/>
          </w:tcPr>
          <w:p w14:paraId="651DA0CC"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Greffe de conjonctive (hétéro-greffe ou muqueuse buccale)</w:t>
            </w:r>
          </w:p>
        </w:tc>
        <w:tc>
          <w:tcPr>
            <w:tcW w:w="542" w:type="dxa"/>
            <w:vAlign w:val="bottom"/>
          </w:tcPr>
          <w:p w14:paraId="3CAEA54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3074F3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250</w:t>
            </w:r>
          </w:p>
        </w:tc>
        <w:tc>
          <w:tcPr>
            <w:tcW w:w="271" w:type="dxa"/>
            <w:vAlign w:val="bottom"/>
          </w:tcPr>
          <w:p w14:paraId="1A77A4B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AE88BC1" w14:textId="77777777" w:rsidTr="009F1D7B">
        <w:trPr>
          <w:cantSplit/>
        </w:trPr>
        <w:tc>
          <w:tcPr>
            <w:tcW w:w="270" w:type="dxa"/>
          </w:tcPr>
          <w:p w14:paraId="655FAFC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2E84F6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53BB70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EEA5F3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054881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5F6C26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68C217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8ED83D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7F80497" w14:textId="77777777" w:rsidTr="009F1D7B">
        <w:trPr>
          <w:cantSplit/>
        </w:trPr>
        <w:tc>
          <w:tcPr>
            <w:tcW w:w="270" w:type="dxa"/>
          </w:tcPr>
          <w:p w14:paraId="6646361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E96EFE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1847</w:t>
            </w:r>
          </w:p>
        </w:tc>
        <w:tc>
          <w:tcPr>
            <w:tcW w:w="812" w:type="dxa"/>
          </w:tcPr>
          <w:p w14:paraId="6F7EEE1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246153</w:t>
            </w:r>
          </w:p>
        </w:tc>
        <w:tc>
          <w:tcPr>
            <w:tcW w:w="812" w:type="dxa"/>
          </w:tcPr>
          <w:p w14:paraId="73812C3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246164</w:t>
            </w:r>
          </w:p>
        </w:tc>
        <w:tc>
          <w:tcPr>
            <w:tcW w:w="5145" w:type="dxa"/>
          </w:tcPr>
          <w:p w14:paraId="3D8A32FD"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Suture conjonctivale, y compris l'exploration de la sclérotique</w:t>
            </w:r>
          </w:p>
        </w:tc>
        <w:tc>
          <w:tcPr>
            <w:tcW w:w="542" w:type="dxa"/>
            <w:vAlign w:val="bottom"/>
          </w:tcPr>
          <w:p w14:paraId="79D2FB3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2DFD192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25</w:t>
            </w:r>
          </w:p>
        </w:tc>
        <w:tc>
          <w:tcPr>
            <w:tcW w:w="271" w:type="dxa"/>
            <w:vAlign w:val="bottom"/>
          </w:tcPr>
          <w:p w14:paraId="61BA6D1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3A77929" w14:textId="77777777" w:rsidTr="009F1D7B">
        <w:trPr>
          <w:cantSplit/>
        </w:trPr>
        <w:tc>
          <w:tcPr>
            <w:tcW w:w="270" w:type="dxa"/>
          </w:tcPr>
          <w:p w14:paraId="10D4EAA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33ABB5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F310A8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76E0A2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3875E1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B318AD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6A86F4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6C2363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E846079" w14:textId="77777777" w:rsidTr="009F1D7B">
        <w:trPr>
          <w:cantSplit/>
        </w:trPr>
        <w:tc>
          <w:tcPr>
            <w:tcW w:w="270" w:type="dxa"/>
          </w:tcPr>
          <w:p w14:paraId="1ADFD9F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8B9717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D426D1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8601886"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39998840"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29.4.1999" (en vigueur 1.7.1999)</w:t>
            </w:r>
          </w:p>
        </w:tc>
        <w:tc>
          <w:tcPr>
            <w:tcW w:w="271" w:type="dxa"/>
            <w:vAlign w:val="bottom"/>
          </w:tcPr>
          <w:p w14:paraId="520CC23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8741F65" w14:textId="77777777" w:rsidTr="009F1D7B">
        <w:trPr>
          <w:cantSplit/>
        </w:trPr>
        <w:tc>
          <w:tcPr>
            <w:tcW w:w="270" w:type="dxa"/>
          </w:tcPr>
          <w:p w14:paraId="4775D24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0E10E33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1848</w:t>
            </w:r>
          </w:p>
        </w:tc>
        <w:tc>
          <w:tcPr>
            <w:tcW w:w="812" w:type="dxa"/>
          </w:tcPr>
          <w:p w14:paraId="38E933E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246175</w:t>
            </w:r>
          </w:p>
        </w:tc>
        <w:tc>
          <w:tcPr>
            <w:tcW w:w="812" w:type="dxa"/>
          </w:tcPr>
          <w:p w14:paraId="657A1CD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246186</w:t>
            </w:r>
          </w:p>
        </w:tc>
        <w:tc>
          <w:tcPr>
            <w:tcW w:w="5145" w:type="dxa"/>
          </w:tcPr>
          <w:p w14:paraId="18B0FC63"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Pelage de lésions cornéennes pour herpès ou kératalgie récidivante</w:t>
            </w:r>
          </w:p>
        </w:tc>
        <w:tc>
          <w:tcPr>
            <w:tcW w:w="542" w:type="dxa"/>
            <w:vAlign w:val="bottom"/>
          </w:tcPr>
          <w:p w14:paraId="58CF0FB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A9BEB8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40</w:t>
            </w:r>
          </w:p>
        </w:tc>
        <w:tc>
          <w:tcPr>
            <w:tcW w:w="271" w:type="dxa"/>
            <w:vAlign w:val="bottom"/>
          </w:tcPr>
          <w:p w14:paraId="6AA85FE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02E24D19" w14:textId="77777777" w:rsidTr="009F1D7B">
        <w:trPr>
          <w:cantSplit/>
        </w:trPr>
        <w:tc>
          <w:tcPr>
            <w:tcW w:w="270" w:type="dxa"/>
          </w:tcPr>
          <w:p w14:paraId="79E556E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6E43EDB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F03E4B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369385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6A3138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9303B0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A54EBA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6E178C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689ECD57" w14:textId="77777777" w:rsidTr="009F1D7B">
        <w:trPr>
          <w:cantSplit/>
        </w:trPr>
        <w:tc>
          <w:tcPr>
            <w:tcW w:w="270" w:type="dxa"/>
          </w:tcPr>
          <w:p w14:paraId="3EB4686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A16640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1849</w:t>
            </w:r>
          </w:p>
        </w:tc>
        <w:tc>
          <w:tcPr>
            <w:tcW w:w="812" w:type="dxa"/>
          </w:tcPr>
          <w:p w14:paraId="38094AB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246190</w:t>
            </w:r>
          </w:p>
        </w:tc>
        <w:tc>
          <w:tcPr>
            <w:tcW w:w="812" w:type="dxa"/>
          </w:tcPr>
          <w:p w14:paraId="57855D2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246201</w:t>
            </w:r>
          </w:p>
        </w:tc>
        <w:tc>
          <w:tcPr>
            <w:tcW w:w="5145" w:type="dxa"/>
          </w:tcPr>
          <w:p w14:paraId="32544E61"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Cautérisation ignée de lésion cornéenne</w:t>
            </w:r>
          </w:p>
        </w:tc>
        <w:tc>
          <w:tcPr>
            <w:tcW w:w="542" w:type="dxa"/>
            <w:vAlign w:val="bottom"/>
          </w:tcPr>
          <w:p w14:paraId="674FC09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99B790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40</w:t>
            </w:r>
          </w:p>
        </w:tc>
        <w:tc>
          <w:tcPr>
            <w:tcW w:w="271" w:type="dxa"/>
            <w:vAlign w:val="bottom"/>
          </w:tcPr>
          <w:p w14:paraId="5C7DFEA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E0ED46B" w14:textId="77777777" w:rsidTr="009F1D7B">
        <w:trPr>
          <w:cantSplit/>
        </w:trPr>
        <w:tc>
          <w:tcPr>
            <w:tcW w:w="270" w:type="dxa"/>
          </w:tcPr>
          <w:p w14:paraId="2F3874C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3E5890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7C7BAD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457EBB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BFB10B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9BC332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402A19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3FD78C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BD4E070" w14:textId="77777777" w:rsidTr="009F1D7B">
        <w:trPr>
          <w:cantSplit/>
        </w:trPr>
        <w:tc>
          <w:tcPr>
            <w:tcW w:w="270" w:type="dxa"/>
          </w:tcPr>
          <w:p w14:paraId="69F7BED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0616A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44301F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9AE4148"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5145" w:type="dxa"/>
          </w:tcPr>
          <w:p w14:paraId="5D0B52FA"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19.12.1991" (en vigueur 1.1.1992)</w:t>
            </w:r>
          </w:p>
        </w:tc>
        <w:tc>
          <w:tcPr>
            <w:tcW w:w="542" w:type="dxa"/>
            <w:vAlign w:val="bottom"/>
          </w:tcPr>
          <w:p w14:paraId="167B294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0DEB1DD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FE4E93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2C4E196" w14:textId="77777777" w:rsidTr="009F1D7B">
        <w:trPr>
          <w:cantSplit/>
        </w:trPr>
        <w:tc>
          <w:tcPr>
            <w:tcW w:w="270" w:type="dxa"/>
          </w:tcPr>
          <w:p w14:paraId="10B31EA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42AAB63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1850</w:t>
            </w:r>
          </w:p>
        </w:tc>
        <w:tc>
          <w:tcPr>
            <w:tcW w:w="812" w:type="dxa"/>
          </w:tcPr>
          <w:p w14:paraId="2A1D50D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246212</w:t>
            </w:r>
          </w:p>
        </w:tc>
        <w:tc>
          <w:tcPr>
            <w:tcW w:w="812" w:type="dxa"/>
          </w:tcPr>
          <w:p w14:paraId="41B43C4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246223</w:t>
            </w:r>
          </w:p>
        </w:tc>
        <w:tc>
          <w:tcPr>
            <w:tcW w:w="5145" w:type="dxa"/>
          </w:tcPr>
          <w:p w14:paraId="3A792B49"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Greffe de cornée</w:t>
            </w:r>
          </w:p>
        </w:tc>
        <w:tc>
          <w:tcPr>
            <w:tcW w:w="542" w:type="dxa"/>
            <w:vAlign w:val="bottom"/>
          </w:tcPr>
          <w:p w14:paraId="557E71E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EE4715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500</w:t>
            </w:r>
          </w:p>
        </w:tc>
        <w:tc>
          <w:tcPr>
            <w:tcW w:w="271" w:type="dxa"/>
            <w:vAlign w:val="bottom"/>
          </w:tcPr>
          <w:p w14:paraId="4CDD59A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7EA610C4" w14:textId="77777777" w:rsidTr="009F1D7B">
        <w:trPr>
          <w:cantSplit/>
        </w:trPr>
        <w:tc>
          <w:tcPr>
            <w:tcW w:w="270" w:type="dxa"/>
          </w:tcPr>
          <w:p w14:paraId="360F1EB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7D1B446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A1BF40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D6E0E8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2313F2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65034F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E0C253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2FBBD9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235ED832" w14:textId="77777777" w:rsidTr="009F1D7B">
        <w:trPr>
          <w:cantSplit/>
        </w:trPr>
        <w:tc>
          <w:tcPr>
            <w:tcW w:w="270" w:type="dxa"/>
          </w:tcPr>
          <w:p w14:paraId="4D11D0A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3F7F47E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0F7291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4F0109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8B9B51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76528C5"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ED9D93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6700AE5"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5509C785" w14:textId="77777777" w:rsidTr="009F1D7B">
        <w:trPr>
          <w:cantSplit/>
        </w:trPr>
        <w:tc>
          <w:tcPr>
            <w:tcW w:w="270" w:type="dxa"/>
          </w:tcPr>
          <w:p w14:paraId="43DE1C2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AEABBD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5A34FF5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E35B84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DEC452E"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b/>
                <w:color w:val="0000FF"/>
                <w:sz w:val="20"/>
                <w:szCs w:val="20"/>
                <w:lang w:val="en-GB"/>
              </w:rPr>
              <w:t>4</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en-GB"/>
              </w:rPr>
              <w:t xml:space="preserve"> Interventions intra-oculaires :</w:t>
            </w:r>
          </w:p>
        </w:tc>
        <w:tc>
          <w:tcPr>
            <w:tcW w:w="271" w:type="dxa"/>
            <w:vAlign w:val="bottom"/>
          </w:tcPr>
          <w:p w14:paraId="5C26BC1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E3DE0AB" w14:textId="77777777" w:rsidTr="009F1D7B">
        <w:trPr>
          <w:cantSplit/>
        </w:trPr>
        <w:tc>
          <w:tcPr>
            <w:tcW w:w="270" w:type="dxa"/>
          </w:tcPr>
          <w:p w14:paraId="7338100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8CAFCA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E4ABFE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4AFB2D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36DB4DB"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02C016F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2EA794B" w14:textId="77777777" w:rsidTr="009F1D7B">
        <w:trPr>
          <w:cantSplit/>
        </w:trPr>
        <w:tc>
          <w:tcPr>
            <w:tcW w:w="270" w:type="dxa"/>
          </w:tcPr>
          <w:p w14:paraId="46E0B8E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622F41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1860</w:t>
            </w:r>
          </w:p>
        </w:tc>
        <w:tc>
          <w:tcPr>
            <w:tcW w:w="812" w:type="dxa"/>
          </w:tcPr>
          <w:p w14:paraId="75FA5B8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246514</w:t>
            </w:r>
          </w:p>
        </w:tc>
        <w:tc>
          <w:tcPr>
            <w:tcW w:w="812" w:type="dxa"/>
          </w:tcPr>
          <w:p w14:paraId="2096806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246525</w:t>
            </w:r>
          </w:p>
        </w:tc>
        <w:tc>
          <w:tcPr>
            <w:tcW w:w="5145" w:type="dxa"/>
          </w:tcPr>
          <w:p w14:paraId="48C96735"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Suture de plaie perforante du globe avec ou sans résection de hernie irienne</w:t>
            </w:r>
          </w:p>
        </w:tc>
        <w:tc>
          <w:tcPr>
            <w:tcW w:w="542" w:type="dxa"/>
            <w:vAlign w:val="bottom"/>
          </w:tcPr>
          <w:p w14:paraId="71892A0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361E3D3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250</w:t>
            </w:r>
          </w:p>
        </w:tc>
        <w:tc>
          <w:tcPr>
            <w:tcW w:w="271" w:type="dxa"/>
            <w:vAlign w:val="bottom"/>
          </w:tcPr>
          <w:p w14:paraId="411F256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DD5B0D1" w14:textId="77777777" w:rsidTr="009F1D7B">
        <w:trPr>
          <w:cantSplit/>
        </w:trPr>
        <w:tc>
          <w:tcPr>
            <w:tcW w:w="270" w:type="dxa"/>
          </w:tcPr>
          <w:p w14:paraId="583C17C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468E57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738CF1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96D87A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9FA443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11812D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3980E6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B6E9EF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69B475A" w14:textId="77777777" w:rsidTr="009F1D7B">
        <w:trPr>
          <w:cantSplit/>
        </w:trPr>
        <w:tc>
          <w:tcPr>
            <w:tcW w:w="270" w:type="dxa"/>
          </w:tcPr>
          <w:p w14:paraId="49ED0D2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61E791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1861</w:t>
            </w:r>
          </w:p>
        </w:tc>
        <w:tc>
          <w:tcPr>
            <w:tcW w:w="812" w:type="dxa"/>
          </w:tcPr>
          <w:p w14:paraId="7A18651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246536</w:t>
            </w:r>
          </w:p>
        </w:tc>
        <w:tc>
          <w:tcPr>
            <w:tcW w:w="812" w:type="dxa"/>
          </w:tcPr>
          <w:p w14:paraId="14EACEE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246540</w:t>
            </w:r>
          </w:p>
        </w:tc>
        <w:tc>
          <w:tcPr>
            <w:tcW w:w="5145" w:type="dxa"/>
          </w:tcPr>
          <w:p w14:paraId="0F0FC8D6"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Neurotomie intra-cornéenne</w:t>
            </w:r>
          </w:p>
        </w:tc>
        <w:tc>
          <w:tcPr>
            <w:tcW w:w="542" w:type="dxa"/>
            <w:vAlign w:val="bottom"/>
          </w:tcPr>
          <w:p w14:paraId="6B98829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54D60A2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100</w:t>
            </w:r>
          </w:p>
        </w:tc>
        <w:tc>
          <w:tcPr>
            <w:tcW w:w="271" w:type="dxa"/>
            <w:vAlign w:val="bottom"/>
          </w:tcPr>
          <w:p w14:paraId="325088C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AC26421" w14:textId="77777777" w:rsidTr="009F1D7B">
        <w:trPr>
          <w:cantSplit/>
        </w:trPr>
        <w:tc>
          <w:tcPr>
            <w:tcW w:w="270" w:type="dxa"/>
          </w:tcPr>
          <w:p w14:paraId="1E0D2F7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AE2FE6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145F61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3FF311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00A292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0D8833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D2DF57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72DFFF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5690C18" w14:textId="77777777" w:rsidTr="009F1D7B">
        <w:trPr>
          <w:cantSplit/>
        </w:trPr>
        <w:tc>
          <w:tcPr>
            <w:tcW w:w="270" w:type="dxa"/>
          </w:tcPr>
          <w:p w14:paraId="7E8809F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3F27F7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1862</w:t>
            </w:r>
          </w:p>
        </w:tc>
        <w:tc>
          <w:tcPr>
            <w:tcW w:w="812" w:type="dxa"/>
          </w:tcPr>
          <w:p w14:paraId="4910466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246551</w:t>
            </w:r>
          </w:p>
        </w:tc>
        <w:tc>
          <w:tcPr>
            <w:tcW w:w="812" w:type="dxa"/>
          </w:tcPr>
          <w:p w14:paraId="1069BF4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246562</w:t>
            </w:r>
          </w:p>
        </w:tc>
        <w:tc>
          <w:tcPr>
            <w:tcW w:w="5145" w:type="dxa"/>
          </w:tcPr>
          <w:p w14:paraId="43DBC2D0"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Iridectomie</w:t>
            </w:r>
          </w:p>
        </w:tc>
        <w:tc>
          <w:tcPr>
            <w:tcW w:w="542" w:type="dxa"/>
            <w:vAlign w:val="bottom"/>
          </w:tcPr>
          <w:p w14:paraId="60CD6BF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3B4E59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300</w:t>
            </w:r>
          </w:p>
        </w:tc>
        <w:tc>
          <w:tcPr>
            <w:tcW w:w="271" w:type="dxa"/>
            <w:vAlign w:val="bottom"/>
          </w:tcPr>
          <w:p w14:paraId="0DD87E1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404F01B" w14:textId="77777777" w:rsidTr="009F1D7B">
        <w:trPr>
          <w:cantSplit/>
        </w:trPr>
        <w:tc>
          <w:tcPr>
            <w:tcW w:w="270" w:type="dxa"/>
          </w:tcPr>
          <w:p w14:paraId="6A01DE3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4B6DA9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5ECC14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6C076C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50994E9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467D2D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E10447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1206D1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6D90A3D" w14:textId="77777777" w:rsidTr="009F1D7B">
        <w:trPr>
          <w:cantSplit/>
        </w:trPr>
        <w:tc>
          <w:tcPr>
            <w:tcW w:w="270" w:type="dxa"/>
          </w:tcPr>
          <w:p w14:paraId="6C7C07D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D466AC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1863</w:t>
            </w:r>
          </w:p>
        </w:tc>
        <w:tc>
          <w:tcPr>
            <w:tcW w:w="812" w:type="dxa"/>
          </w:tcPr>
          <w:p w14:paraId="417AFE7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246573</w:t>
            </w:r>
          </w:p>
        </w:tc>
        <w:tc>
          <w:tcPr>
            <w:tcW w:w="812" w:type="dxa"/>
          </w:tcPr>
          <w:p w14:paraId="2681725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246584</w:t>
            </w:r>
          </w:p>
        </w:tc>
        <w:tc>
          <w:tcPr>
            <w:tcW w:w="5145" w:type="dxa"/>
          </w:tcPr>
          <w:p w14:paraId="4F0CACFA"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Intervention chirurgicale pour glaucome</w:t>
            </w:r>
          </w:p>
        </w:tc>
        <w:tc>
          <w:tcPr>
            <w:tcW w:w="542" w:type="dxa"/>
            <w:vAlign w:val="bottom"/>
          </w:tcPr>
          <w:p w14:paraId="3454DB3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3669E7F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375</w:t>
            </w:r>
          </w:p>
        </w:tc>
        <w:tc>
          <w:tcPr>
            <w:tcW w:w="271" w:type="dxa"/>
            <w:vAlign w:val="bottom"/>
          </w:tcPr>
          <w:p w14:paraId="17F5415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20488AE" w14:textId="77777777" w:rsidTr="009F1D7B">
        <w:trPr>
          <w:cantSplit/>
        </w:trPr>
        <w:tc>
          <w:tcPr>
            <w:tcW w:w="270" w:type="dxa"/>
          </w:tcPr>
          <w:p w14:paraId="3F6A994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7863D4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3EAF2B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76E296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838176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AE7D930"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B83D49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B7F69A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B642AB9" w14:textId="77777777" w:rsidTr="009F1D7B">
        <w:trPr>
          <w:cantSplit/>
        </w:trPr>
        <w:tc>
          <w:tcPr>
            <w:tcW w:w="270" w:type="dxa"/>
          </w:tcPr>
          <w:p w14:paraId="02FC355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097BC1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8180C5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D9DD16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A76283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r w:rsidRPr="005F7DB1">
              <w:rPr>
                <w:rFonts w:ascii="Arial" w:eastAsia="Times New Roman" w:hAnsi="Arial" w:cs="Times New Roman"/>
                <w:i/>
                <w:color w:val="0000FF"/>
                <w:sz w:val="18"/>
                <w:szCs w:val="20"/>
                <w:lang w:val="fr-FR"/>
              </w:rPr>
              <w:t>"A.R. 14.1.2013" (en vigueur 1.2.2013)</w:t>
            </w:r>
          </w:p>
        </w:tc>
        <w:tc>
          <w:tcPr>
            <w:tcW w:w="542" w:type="dxa"/>
            <w:vAlign w:val="bottom"/>
          </w:tcPr>
          <w:p w14:paraId="61F1A5B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E7022B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EF1C01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C23B92A" w14:textId="77777777" w:rsidTr="009F1D7B">
        <w:trPr>
          <w:cantSplit/>
        </w:trPr>
        <w:tc>
          <w:tcPr>
            <w:tcW w:w="270" w:type="dxa"/>
          </w:tcPr>
          <w:p w14:paraId="6CC7BD5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45B8A7E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1864</w:t>
            </w:r>
          </w:p>
        </w:tc>
        <w:tc>
          <w:tcPr>
            <w:tcW w:w="812" w:type="dxa"/>
          </w:tcPr>
          <w:p w14:paraId="580DF9F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246595</w:t>
            </w:r>
          </w:p>
        </w:tc>
        <w:tc>
          <w:tcPr>
            <w:tcW w:w="812" w:type="dxa"/>
          </w:tcPr>
          <w:p w14:paraId="2B3C848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246606</w:t>
            </w:r>
          </w:p>
        </w:tc>
        <w:tc>
          <w:tcPr>
            <w:tcW w:w="5145" w:type="dxa"/>
          </w:tcPr>
          <w:p w14:paraId="4BB40CAC"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Extraction du cristallin (quelle que soit la technique), y compris l'implantation intra-oculaire éventuelle d'une lentille</w:t>
            </w:r>
          </w:p>
        </w:tc>
        <w:tc>
          <w:tcPr>
            <w:tcW w:w="542" w:type="dxa"/>
            <w:vAlign w:val="bottom"/>
          </w:tcPr>
          <w:p w14:paraId="55570B1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751145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425</w:t>
            </w:r>
          </w:p>
        </w:tc>
        <w:tc>
          <w:tcPr>
            <w:tcW w:w="271" w:type="dxa"/>
            <w:vAlign w:val="bottom"/>
          </w:tcPr>
          <w:p w14:paraId="4C866D8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2D54C357" w14:textId="77777777" w:rsidTr="009F1D7B">
        <w:trPr>
          <w:cantSplit/>
        </w:trPr>
        <w:tc>
          <w:tcPr>
            <w:tcW w:w="270" w:type="dxa"/>
          </w:tcPr>
          <w:p w14:paraId="61836F2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0A4BFE6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06BFAC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9808F1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3FD52C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85E2AD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F9F101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43917D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6F61EFCC" w14:textId="77777777" w:rsidTr="009F1D7B">
        <w:trPr>
          <w:cantSplit/>
        </w:trPr>
        <w:tc>
          <w:tcPr>
            <w:tcW w:w="270" w:type="dxa"/>
          </w:tcPr>
          <w:p w14:paraId="27D69C7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F3DACD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C1BA61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BC09EC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6319" w:type="dxa"/>
            <w:gridSpan w:val="3"/>
          </w:tcPr>
          <w:p w14:paraId="6798C00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i/>
                <w:color w:val="0000FF"/>
                <w:sz w:val="18"/>
                <w:szCs w:val="20"/>
                <w:lang w:val="fr-FR"/>
              </w:rPr>
              <w:t>"A.R. 6.3.2007" (en vigueur 1.5.2007) + "A.R. 26.4.2009" (en vigueur 1.7.2009) + "A.R. 14.1.2013" (en vigueur 1.2.2013)</w:t>
            </w:r>
          </w:p>
        </w:tc>
        <w:tc>
          <w:tcPr>
            <w:tcW w:w="271" w:type="dxa"/>
            <w:vAlign w:val="bottom"/>
          </w:tcPr>
          <w:p w14:paraId="6A0C27D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20D38D6B" w14:textId="77777777" w:rsidTr="009F1D7B">
        <w:trPr>
          <w:cantSplit/>
        </w:trPr>
        <w:tc>
          <w:tcPr>
            <w:tcW w:w="270" w:type="dxa"/>
          </w:tcPr>
          <w:p w14:paraId="1B394CE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004769F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EB9303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r w:rsidRPr="005F7DB1">
              <w:rPr>
                <w:rFonts w:ascii="Arial" w:eastAsia="Times New Roman" w:hAnsi="Arial" w:cs="Arial"/>
                <w:color w:val="0000FF"/>
                <w:sz w:val="20"/>
                <w:szCs w:val="20"/>
                <w:lang w:val="fr-FR"/>
              </w:rPr>
              <w:t>246912</w:t>
            </w:r>
          </w:p>
        </w:tc>
        <w:tc>
          <w:tcPr>
            <w:tcW w:w="812" w:type="dxa"/>
          </w:tcPr>
          <w:p w14:paraId="317AFDF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r w:rsidRPr="005F7DB1">
              <w:rPr>
                <w:rFonts w:ascii="Arial" w:eastAsia="Times New Roman" w:hAnsi="Arial" w:cs="Arial"/>
                <w:color w:val="0000FF"/>
                <w:sz w:val="20"/>
                <w:szCs w:val="20"/>
                <w:lang w:val="fr-FR"/>
              </w:rPr>
              <w:t>246923</w:t>
            </w:r>
          </w:p>
        </w:tc>
        <w:tc>
          <w:tcPr>
            <w:tcW w:w="5145" w:type="dxa"/>
          </w:tcPr>
          <w:p w14:paraId="566D514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Extraction extracapsulaire du cristallin par une méthode de fragmentation au moyen d'ultrasons, de laser ou d'une autre méthode similaire, y compris l'implantation éventuelle d'une lentille</w:t>
            </w:r>
          </w:p>
        </w:tc>
        <w:tc>
          <w:tcPr>
            <w:tcW w:w="542" w:type="dxa"/>
            <w:vAlign w:val="bottom"/>
          </w:tcPr>
          <w:p w14:paraId="3AD50B1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N</w:t>
            </w:r>
          </w:p>
        </w:tc>
        <w:tc>
          <w:tcPr>
            <w:tcW w:w="632" w:type="dxa"/>
            <w:vAlign w:val="bottom"/>
          </w:tcPr>
          <w:p w14:paraId="1A17E89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450</w:t>
            </w:r>
          </w:p>
        </w:tc>
        <w:tc>
          <w:tcPr>
            <w:tcW w:w="271" w:type="dxa"/>
            <w:vAlign w:val="bottom"/>
          </w:tcPr>
          <w:p w14:paraId="2243DF2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en-GB"/>
              </w:rPr>
              <w:t>"</w:t>
            </w:r>
          </w:p>
        </w:tc>
      </w:tr>
      <w:tr w:rsidR="005D3604" w:rsidRPr="005F7DB1" w14:paraId="65E7E728" w14:textId="77777777" w:rsidTr="009F1D7B">
        <w:trPr>
          <w:cantSplit/>
        </w:trPr>
        <w:tc>
          <w:tcPr>
            <w:tcW w:w="270" w:type="dxa"/>
          </w:tcPr>
          <w:p w14:paraId="6EE4FD9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1E15AC7"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1D6464BA"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2F7904A5"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5145" w:type="dxa"/>
          </w:tcPr>
          <w:p w14:paraId="50B3F5F2"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542" w:type="dxa"/>
            <w:vAlign w:val="bottom"/>
          </w:tcPr>
          <w:p w14:paraId="22EF341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4DAEDEE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48AB123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08AA31C0" w14:textId="77777777" w:rsidTr="009F1D7B">
        <w:trPr>
          <w:cantSplit/>
        </w:trPr>
        <w:tc>
          <w:tcPr>
            <w:tcW w:w="270" w:type="dxa"/>
          </w:tcPr>
          <w:p w14:paraId="0C9BD56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5157A60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A88C51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5BFEC552"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fr-FR"/>
              </w:rPr>
            </w:pPr>
          </w:p>
        </w:tc>
        <w:tc>
          <w:tcPr>
            <w:tcW w:w="6319" w:type="dxa"/>
            <w:gridSpan w:val="3"/>
          </w:tcPr>
          <w:p w14:paraId="57E4C82F"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30.1.1986" (en vigueur 1.7.1986)</w:t>
            </w:r>
          </w:p>
        </w:tc>
        <w:tc>
          <w:tcPr>
            <w:tcW w:w="271" w:type="dxa"/>
            <w:vAlign w:val="bottom"/>
          </w:tcPr>
          <w:p w14:paraId="7EE0946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E37C505" w14:textId="77777777" w:rsidTr="009F1D7B">
        <w:trPr>
          <w:cantSplit/>
        </w:trPr>
        <w:tc>
          <w:tcPr>
            <w:tcW w:w="270" w:type="dxa"/>
          </w:tcPr>
          <w:p w14:paraId="04434FD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2559E03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3FA746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246610</w:t>
            </w:r>
          </w:p>
        </w:tc>
        <w:tc>
          <w:tcPr>
            <w:tcW w:w="812" w:type="dxa"/>
          </w:tcPr>
          <w:p w14:paraId="3A5104B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246621</w:t>
            </w:r>
          </w:p>
        </w:tc>
        <w:tc>
          <w:tcPr>
            <w:tcW w:w="5145" w:type="dxa"/>
          </w:tcPr>
          <w:p w14:paraId="512DA948"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Implantation ou réimplantation d'une lentille intraoculaire dans un temps autre que l'extraction du cristallin</w:t>
            </w:r>
          </w:p>
        </w:tc>
        <w:tc>
          <w:tcPr>
            <w:tcW w:w="542" w:type="dxa"/>
            <w:vAlign w:val="bottom"/>
          </w:tcPr>
          <w:p w14:paraId="5FC404B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DF617A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350</w:t>
            </w:r>
          </w:p>
        </w:tc>
        <w:tc>
          <w:tcPr>
            <w:tcW w:w="271" w:type="dxa"/>
            <w:vAlign w:val="bottom"/>
          </w:tcPr>
          <w:p w14:paraId="64F74C5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62BA5A5D" w14:textId="77777777" w:rsidTr="009F1D7B">
        <w:trPr>
          <w:cantSplit/>
        </w:trPr>
        <w:tc>
          <w:tcPr>
            <w:tcW w:w="270" w:type="dxa"/>
          </w:tcPr>
          <w:p w14:paraId="3C8E4BD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3A00A79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629101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05AEE7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B7C0AB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0B448D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F5ABCE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70D426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04FE1A41" w14:textId="77777777" w:rsidTr="009F1D7B">
        <w:trPr>
          <w:cantSplit/>
        </w:trPr>
        <w:tc>
          <w:tcPr>
            <w:tcW w:w="270" w:type="dxa"/>
          </w:tcPr>
          <w:p w14:paraId="22298AE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2EC2E06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5281F3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F418F1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6319" w:type="dxa"/>
            <w:gridSpan w:val="3"/>
          </w:tcPr>
          <w:p w14:paraId="411B3B99"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Times New Roman"/>
                <w:i/>
                <w:color w:val="0000FF"/>
                <w:sz w:val="18"/>
                <w:szCs w:val="20"/>
              </w:rPr>
              <w:t>"A.R. 6.3.2007" (en vigueur 1.5.2007) + "A.R. 27.3.2017" (en vigueur 1.6.2017)</w:t>
            </w:r>
          </w:p>
        </w:tc>
        <w:tc>
          <w:tcPr>
            <w:tcW w:w="271" w:type="dxa"/>
            <w:vAlign w:val="bottom"/>
          </w:tcPr>
          <w:p w14:paraId="4CCA391E"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43BE6F11" w14:textId="77777777" w:rsidTr="009F1D7B">
        <w:trPr>
          <w:cantSplit/>
        </w:trPr>
        <w:tc>
          <w:tcPr>
            <w:tcW w:w="270" w:type="dxa"/>
          </w:tcPr>
          <w:p w14:paraId="2341E7B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tcPr>
          <w:p w14:paraId="3263F30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3F6E7A2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0C510FA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1CD11E5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"Les prestations 246610-246621, 246595-246606 et 246912-246923 ne peuvent pas être attestées pour la chirurgie réfractive."</w:t>
            </w:r>
          </w:p>
        </w:tc>
        <w:tc>
          <w:tcPr>
            <w:tcW w:w="271" w:type="dxa"/>
            <w:vAlign w:val="bottom"/>
          </w:tcPr>
          <w:p w14:paraId="1D86498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3D48103F" w14:textId="77777777" w:rsidTr="009F1D7B">
        <w:trPr>
          <w:cantSplit/>
        </w:trPr>
        <w:tc>
          <w:tcPr>
            <w:tcW w:w="270" w:type="dxa"/>
          </w:tcPr>
          <w:p w14:paraId="7BB7C886"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542" w:type="dxa"/>
          </w:tcPr>
          <w:p w14:paraId="5494A55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65986474"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2252B286"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5145" w:type="dxa"/>
          </w:tcPr>
          <w:p w14:paraId="5997863C"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542" w:type="dxa"/>
            <w:vAlign w:val="bottom"/>
          </w:tcPr>
          <w:p w14:paraId="2505978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629390F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522DACB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r>
      <w:tr w:rsidR="005D3604" w:rsidRPr="005F7DB1" w14:paraId="3EDFFB56" w14:textId="77777777" w:rsidTr="009F1D7B">
        <w:trPr>
          <w:cantSplit/>
        </w:trPr>
        <w:tc>
          <w:tcPr>
            <w:tcW w:w="270" w:type="dxa"/>
          </w:tcPr>
          <w:p w14:paraId="10A40EF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00DED78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1865</w:t>
            </w:r>
          </w:p>
        </w:tc>
        <w:tc>
          <w:tcPr>
            <w:tcW w:w="812" w:type="dxa"/>
          </w:tcPr>
          <w:p w14:paraId="7FFFEA1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246632</w:t>
            </w:r>
          </w:p>
        </w:tc>
        <w:tc>
          <w:tcPr>
            <w:tcW w:w="812" w:type="dxa"/>
          </w:tcPr>
          <w:p w14:paraId="17C3E16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246643</w:t>
            </w:r>
          </w:p>
        </w:tc>
        <w:tc>
          <w:tcPr>
            <w:tcW w:w="5145" w:type="dxa"/>
          </w:tcPr>
          <w:p w14:paraId="50AAED3B"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Cataracte secondaire</w:t>
            </w:r>
          </w:p>
        </w:tc>
        <w:tc>
          <w:tcPr>
            <w:tcW w:w="542" w:type="dxa"/>
            <w:vAlign w:val="bottom"/>
          </w:tcPr>
          <w:p w14:paraId="485BCED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51B093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300</w:t>
            </w:r>
          </w:p>
        </w:tc>
        <w:tc>
          <w:tcPr>
            <w:tcW w:w="271" w:type="dxa"/>
            <w:vAlign w:val="bottom"/>
          </w:tcPr>
          <w:p w14:paraId="793D472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540CCBA" w14:textId="77777777" w:rsidTr="009F1D7B">
        <w:trPr>
          <w:cantSplit/>
        </w:trPr>
        <w:tc>
          <w:tcPr>
            <w:tcW w:w="270" w:type="dxa"/>
          </w:tcPr>
          <w:p w14:paraId="31B9ED6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4D670F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1B8DC6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BEBE3A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389A3A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257648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DB77CD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33DCF2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092B0F6" w14:textId="77777777" w:rsidTr="009F1D7B">
        <w:trPr>
          <w:cantSplit/>
        </w:trPr>
        <w:tc>
          <w:tcPr>
            <w:tcW w:w="270" w:type="dxa"/>
          </w:tcPr>
          <w:p w14:paraId="51FAF94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43AE7F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2E11B1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0D9E61A"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125D40A0"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30.1.1986" (en vigueur 1.7.1986)</w:t>
            </w:r>
          </w:p>
        </w:tc>
        <w:tc>
          <w:tcPr>
            <w:tcW w:w="271" w:type="dxa"/>
            <w:vAlign w:val="bottom"/>
          </w:tcPr>
          <w:p w14:paraId="1E85080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C0F0203" w14:textId="77777777" w:rsidTr="009F1D7B">
        <w:trPr>
          <w:cantSplit/>
        </w:trPr>
        <w:tc>
          <w:tcPr>
            <w:tcW w:w="270" w:type="dxa"/>
          </w:tcPr>
          <w:p w14:paraId="469BD03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628EC75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A81F86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246654</w:t>
            </w:r>
          </w:p>
        </w:tc>
        <w:tc>
          <w:tcPr>
            <w:tcW w:w="812" w:type="dxa"/>
          </w:tcPr>
          <w:p w14:paraId="07241A5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246665</w:t>
            </w:r>
          </w:p>
        </w:tc>
        <w:tc>
          <w:tcPr>
            <w:tcW w:w="5145" w:type="dxa"/>
          </w:tcPr>
          <w:p w14:paraId="0F12F338"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Transparsplana vitrectomie</w:t>
            </w:r>
          </w:p>
        </w:tc>
        <w:tc>
          <w:tcPr>
            <w:tcW w:w="542" w:type="dxa"/>
            <w:vAlign w:val="bottom"/>
          </w:tcPr>
          <w:p w14:paraId="650951A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318D86B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600</w:t>
            </w:r>
          </w:p>
        </w:tc>
        <w:tc>
          <w:tcPr>
            <w:tcW w:w="271" w:type="dxa"/>
            <w:vAlign w:val="bottom"/>
          </w:tcPr>
          <w:p w14:paraId="1D763D0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2379E6A2" w14:textId="77777777" w:rsidTr="009F1D7B">
        <w:trPr>
          <w:cantSplit/>
        </w:trPr>
        <w:tc>
          <w:tcPr>
            <w:tcW w:w="270" w:type="dxa"/>
          </w:tcPr>
          <w:p w14:paraId="46CD253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4718F5E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39DCF9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830E02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6149A1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F67BD9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9E233C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5E87FC0"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18D43115" w14:textId="77777777" w:rsidTr="009F1D7B">
        <w:trPr>
          <w:cantSplit/>
        </w:trPr>
        <w:tc>
          <w:tcPr>
            <w:tcW w:w="270" w:type="dxa"/>
          </w:tcPr>
          <w:p w14:paraId="16918E5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690DC5D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506BB21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E9B957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1C1B4C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r w:rsidRPr="005F7DB1">
              <w:rPr>
                <w:rFonts w:ascii="Arial" w:eastAsia="Times New Roman" w:hAnsi="Arial" w:cs="Times New Roman"/>
                <w:i/>
                <w:color w:val="0000FF"/>
                <w:sz w:val="18"/>
                <w:szCs w:val="20"/>
                <w:lang w:val="en-GB"/>
              </w:rPr>
              <w:t>"A.R. 6.3.2007" (en vigueur 1.5.2007)</w:t>
            </w:r>
          </w:p>
        </w:tc>
        <w:tc>
          <w:tcPr>
            <w:tcW w:w="542" w:type="dxa"/>
            <w:vAlign w:val="bottom"/>
          </w:tcPr>
          <w:p w14:paraId="3F41C34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8EDA4C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FD85225"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22A2EDA5" w14:textId="77777777" w:rsidTr="009F1D7B">
        <w:trPr>
          <w:cantSplit/>
        </w:trPr>
        <w:tc>
          <w:tcPr>
            <w:tcW w:w="270" w:type="dxa"/>
          </w:tcPr>
          <w:p w14:paraId="1F6BABB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00A7C1C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1878</w:t>
            </w:r>
          </w:p>
        </w:tc>
        <w:tc>
          <w:tcPr>
            <w:tcW w:w="812" w:type="dxa"/>
          </w:tcPr>
          <w:p w14:paraId="3EC1ECE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246676</w:t>
            </w:r>
          </w:p>
        </w:tc>
        <w:tc>
          <w:tcPr>
            <w:tcW w:w="812" w:type="dxa"/>
          </w:tcPr>
          <w:p w14:paraId="30A9115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246680</w:t>
            </w:r>
          </w:p>
        </w:tc>
        <w:tc>
          <w:tcPr>
            <w:tcW w:w="5145" w:type="dxa"/>
          </w:tcPr>
          <w:p w14:paraId="610AEBE1"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Extraction du cristallin (quelle que soit la technique), y compris l'implantation éventuelle d'une lentille, combinée à la cure chirurgicale du glaucome par fistulisation.</w:t>
            </w:r>
          </w:p>
        </w:tc>
        <w:tc>
          <w:tcPr>
            <w:tcW w:w="542" w:type="dxa"/>
            <w:vAlign w:val="bottom"/>
          </w:tcPr>
          <w:p w14:paraId="7B07F63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B7CC5B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550</w:t>
            </w:r>
          </w:p>
        </w:tc>
        <w:tc>
          <w:tcPr>
            <w:tcW w:w="271" w:type="dxa"/>
            <w:vAlign w:val="bottom"/>
          </w:tcPr>
          <w:p w14:paraId="7CBABAF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2826466" w14:textId="77777777" w:rsidTr="009F1D7B">
        <w:trPr>
          <w:cantSplit/>
        </w:trPr>
        <w:tc>
          <w:tcPr>
            <w:tcW w:w="270" w:type="dxa"/>
          </w:tcPr>
          <w:p w14:paraId="5F83A60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88591F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73DA3C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2BFA94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DCD1EC4" w14:textId="77777777" w:rsidR="005D3604" w:rsidRPr="005F7DB1" w:rsidRDefault="005D3604" w:rsidP="005D3604">
            <w:pPr>
              <w:spacing w:after="0" w:line="240" w:lineRule="atLeast"/>
              <w:jc w:val="both"/>
              <w:rPr>
                <w:rFonts w:ascii="Arial" w:eastAsia="Times New Roman" w:hAnsi="Arial" w:cs="Arial"/>
                <w:color w:val="0000FF"/>
                <w:sz w:val="20"/>
                <w:szCs w:val="20"/>
                <w:lang w:val="fr-FR"/>
              </w:rPr>
            </w:pPr>
          </w:p>
        </w:tc>
        <w:tc>
          <w:tcPr>
            <w:tcW w:w="542" w:type="dxa"/>
            <w:vAlign w:val="bottom"/>
          </w:tcPr>
          <w:p w14:paraId="41224495"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AADD9E0"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A8C46B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050B5F4" w14:textId="77777777" w:rsidTr="009F1D7B">
        <w:trPr>
          <w:cantSplit/>
        </w:trPr>
        <w:tc>
          <w:tcPr>
            <w:tcW w:w="270" w:type="dxa"/>
          </w:tcPr>
          <w:p w14:paraId="6F528F8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D59B65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5B40DC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r w:rsidRPr="005F7DB1">
              <w:rPr>
                <w:rFonts w:ascii="Arial" w:eastAsia="Times New Roman" w:hAnsi="Arial" w:cs="Arial"/>
                <w:color w:val="0000FF"/>
                <w:sz w:val="20"/>
                <w:szCs w:val="20"/>
                <w:lang w:val="fr-FR"/>
              </w:rPr>
              <w:t>246934</w:t>
            </w:r>
          </w:p>
        </w:tc>
        <w:tc>
          <w:tcPr>
            <w:tcW w:w="812" w:type="dxa"/>
          </w:tcPr>
          <w:p w14:paraId="678168A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r w:rsidRPr="005F7DB1">
              <w:rPr>
                <w:rFonts w:ascii="Arial" w:eastAsia="Times New Roman" w:hAnsi="Arial" w:cs="Arial"/>
                <w:color w:val="0000FF"/>
                <w:sz w:val="20"/>
                <w:szCs w:val="20"/>
                <w:lang w:val="fr-FR"/>
              </w:rPr>
              <w:t>246945</w:t>
            </w:r>
          </w:p>
        </w:tc>
        <w:tc>
          <w:tcPr>
            <w:tcW w:w="5145" w:type="dxa"/>
          </w:tcPr>
          <w:p w14:paraId="6A98B4F1" w14:textId="77777777" w:rsidR="005D3604" w:rsidRPr="005F7DB1" w:rsidRDefault="005D3604" w:rsidP="005D3604">
            <w:pPr>
              <w:spacing w:after="0" w:line="240" w:lineRule="atLeast"/>
              <w:jc w:val="both"/>
              <w:rPr>
                <w:rFonts w:ascii="Arial" w:eastAsia="Times New Roman" w:hAnsi="Arial" w:cs="Arial"/>
                <w:color w:val="0000FF"/>
                <w:sz w:val="20"/>
                <w:szCs w:val="20"/>
                <w:lang w:val="fr-FR"/>
              </w:rPr>
            </w:pPr>
            <w:r w:rsidRPr="005F7DB1">
              <w:rPr>
                <w:rFonts w:ascii="Arial" w:eastAsia="Times New Roman" w:hAnsi="Arial" w:cs="Arial"/>
                <w:color w:val="0000FF"/>
                <w:sz w:val="20"/>
                <w:szCs w:val="20"/>
                <w:lang w:val="fr-FR"/>
              </w:rPr>
              <w:t>Extraction extracapsulaire du cristallin par une méthode de fragmentation au moyen d'ultrasons, de laser ou d'une autre méthode similaire, y compris l'implantation éventuelle d'une lentille, combinée à la cure chirurgicale du glaucome par fistulisation</w:t>
            </w:r>
          </w:p>
        </w:tc>
        <w:tc>
          <w:tcPr>
            <w:tcW w:w="542" w:type="dxa"/>
            <w:vAlign w:val="bottom"/>
          </w:tcPr>
          <w:p w14:paraId="7F627F6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N</w:t>
            </w:r>
          </w:p>
        </w:tc>
        <w:tc>
          <w:tcPr>
            <w:tcW w:w="632" w:type="dxa"/>
            <w:vAlign w:val="bottom"/>
          </w:tcPr>
          <w:p w14:paraId="00BF7EC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600</w:t>
            </w:r>
          </w:p>
        </w:tc>
        <w:tc>
          <w:tcPr>
            <w:tcW w:w="271" w:type="dxa"/>
            <w:vAlign w:val="bottom"/>
          </w:tcPr>
          <w:p w14:paraId="4D7017D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en-GB"/>
              </w:rPr>
              <w:t>"</w:t>
            </w:r>
          </w:p>
        </w:tc>
      </w:tr>
      <w:tr w:rsidR="005D3604" w:rsidRPr="005F7DB1" w14:paraId="4211C96F" w14:textId="77777777" w:rsidTr="009F1D7B">
        <w:trPr>
          <w:cantSplit/>
        </w:trPr>
        <w:tc>
          <w:tcPr>
            <w:tcW w:w="270" w:type="dxa"/>
          </w:tcPr>
          <w:p w14:paraId="1361452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5A7D300"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62565FF2"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26ABA28E"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5145" w:type="dxa"/>
          </w:tcPr>
          <w:p w14:paraId="2187DAA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3DD2EC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0758AC3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6FD4641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54BF9AA3" w14:textId="77777777" w:rsidTr="009F1D7B">
        <w:trPr>
          <w:cantSplit/>
        </w:trPr>
        <w:tc>
          <w:tcPr>
            <w:tcW w:w="270" w:type="dxa"/>
          </w:tcPr>
          <w:p w14:paraId="3F698EF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4F9DE22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1869</w:t>
            </w:r>
          </w:p>
        </w:tc>
        <w:tc>
          <w:tcPr>
            <w:tcW w:w="812" w:type="dxa"/>
          </w:tcPr>
          <w:p w14:paraId="76F914B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246772</w:t>
            </w:r>
          </w:p>
        </w:tc>
        <w:tc>
          <w:tcPr>
            <w:tcW w:w="812" w:type="dxa"/>
          </w:tcPr>
          <w:p w14:paraId="4C9D36B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246783</w:t>
            </w:r>
          </w:p>
        </w:tc>
        <w:tc>
          <w:tcPr>
            <w:tcW w:w="5145" w:type="dxa"/>
          </w:tcPr>
          <w:p w14:paraId="464973E2"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Intervention chirurgicale pour le décollement de la rétine (quelle que soit la technique)</w:t>
            </w:r>
          </w:p>
        </w:tc>
        <w:tc>
          <w:tcPr>
            <w:tcW w:w="542" w:type="dxa"/>
            <w:vAlign w:val="bottom"/>
          </w:tcPr>
          <w:p w14:paraId="0AEF77A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FCEE1C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600</w:t>
            </w:r>
          </w:p>
        </w:tc>
        <w:tc>
          <w:tcPr>
            <w:tcW w:w="271" w:type="dxa"/>
            <w:vAlign w:val="bottom"/>
          </w:tcPr>
          <w:p w14:paraId="5EB805B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7609A78" w14:textId="77777777" w:rsidTr="009F1D7B">
        <w:trPr>
          <w:cantSplit/>
        </w:trPr>
        <w:tc>
          <w:tcPr>
            <w:tcW w:w="270" w:type="dxa"/>
          </w:tcPr>
          <w:p w14:paraId="559C4DA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85C1C3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0B26EC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85170A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75ADF9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440EE3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A00652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C35CF5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044F935" w14:textId="77777777" w:rsidTr="009F1D7B">
        <w:trPr>
          <w:cantSplit/>
        </w:trPr>
        <w:tc>
          <w:tcPr>
            <w:tcW w:w="270" w:type="dxa"/>
          </w:tcPr>
          <w:p w14:paraId="1012C14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A8E099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6132AF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5865282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BC1CD36"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Corps étrangers intra-oculaires :</w:t>
            </w:r>
          </w:p>
        </w:tc>
        <w:tc>
          <w:tcPr>
            <w:tcW w:w="271" w:type="dxa"/>
            <w:vAlign w:val="bottom"/>
          </w:tcPr>
          <w:p w14:paraId="14EA6C2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FDC30FB" w14:textId="77777777" w:rsidTr="009F1D7B">
        <w:trPr>
          <w:cantSplit/>
        </w:trPr>
        <w:tc>
          <w:tcPr>
            <w:tcW w:w="270" w:type="dxa"/>
          </w:tcPr>
          <w:p w14:paraId="7119073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836EC8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1870</w:t>
            </w:r>
          </w:p>
        </w:tc>
        <w:tc>
          <w:tcPr>
            <w:tcW w:w="812" w:type="dxa"/>
          </w:tcPr>
          <w:p w14:paraId="1E1DB32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246794</w:t>
            </w:r>
          </w:p>
        </w:tc>
        <w:tc>
          <w:tcPr>
            <w:tcW w:w="812" w:type="dxa"/>
          </w:tcPr>
          <w:p w14:paraId="746F393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246805</w:t>
            </w:r>
          </w:p>
        </w:tc>
        <w:tc>
          <w:tcPr>
            <w:tcW w:w="5145" w:type="dxa"/>
          </w:tcPr>
          <w:p w14:paraId="69F2961F"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1 - non magnétiques du segment postérieur</w:t>
            </w:r>
          </w:p>
        </w:tc>
        <w:tc>
          <w:tcPr>
            <w:tcW w:w="542" w:type="dxa"/>
            <w:vAlign w:val="bottom"/>
          </w:tcPr>
          <w:p w14:paraId="1A76047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3C95537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550</w:t>
            </w:r>
          </w:p>
        </w:tc>
        <w:tc>
          <w:tcPr>
            <w:tcW w:w="271" w:type="dxa"/>
            <w:vAlign w:val="bottom"/>
          </w:tcPr>
          <w:p w14:paraId="47AF019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D10D78A" w14:textId="77777777" w:rsidTr="009F1D7B">
        <w:trPr>
          <w:cantSplit/>
        </w:trPr>
        <w:tc>
          <w:tcPr>
            <w:tcW w:w="270" w:type="dxa"/>
          </w:tcPr>
          <w:p w14:paraId="5D4FD91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B47FAE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3716EE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1B9290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766DA1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FCA60B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1ECAEE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FFDF79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A895F22" w14:textId="77777777" w:rsidTr="009F1D7B">
        <w:trPr>
          <w:cantSplit/>
        </w:trPr>
        <w:tc>
          <w:tcPr>
            <w:tcW w:w="270" w:type="dxa"/>
          </w:tcPr>
          <w:p w14:paraId="3A29A7F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B1E939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1871</w:t>
            </w:r>
          </w:p>
        </w:tc>
        <w:tc>
          <w:tcPr>
            <w:tcW w:w="812" w:type="dxa"/>
          </w:tcPr>
          <w:p w14:paraId="0F11CDC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246816</w:t>
            </w:r>
          </w:p>
        </w:tc>
        <w:tc>
          <w:tcPr>
            <w:tcW w:w="812" w:type="dxa"/>
          </w:tcPr>
          <w:p w14:paraId="3910C3F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246820</w:t>
            </w:r>
          </w:p>
        </w:tc>
        <w:tc>
          <w:tcPr>
            <w:tcW w:w="5145" w:type="dxa"/>
          </w:tcPr>
          <w:p w14:paraId="533B48DA"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2 - magnétiques du segment postérieur</w:t>
            </w:r>
          </w:p>
        </w:tc>
        <w:tc>
          <w:tcPr>
            <w:tcW w:w="542" w:type="dxa"/>
            <w:vAlign w:val="bottom"/>
          </w:tcPr>
          <w:p w14:paraId="2466B6C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37EB32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375</w:t>
            </w:r>
          </w:p>
        </w:tc>
        <w:tc>
          <w:tcPr>
            <w:tcW w:w="271" w:type="dxa"/>
            <w:vAlign w:val="bottom"/>
          </w:tcPr>
          <w:p w14:paraId="7EAAD3B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586E0A9" w14:textId="77777777" w:rsidTr="009F1D7B">
        <w:trPr>
          <w:cantSplit/>
        </w:trPr>
        <w:tc>
          <w:tcPr>
            <w:tcW w:w="270" w:type="dxa"/>
          </w:tcPr>
          <w:p w14:paraId="0313902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08E7BF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53785D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E17177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6EB580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D9D597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87EF2C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9351C2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1BC24C4" w14:textId="77777777" w:rsidTr="009F1D7B">
        <w:trPr>
          <w:cantSplit/>
        </w:trPr>
        <w:tc>
          <w:tcPr>
            <w:tcW w:w="270" w:type="dxa"/>
          </w:tcPr>
          <w:p w14:paraId="326585F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BD1350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1872</w:t>
            </w:r>
          </w:p>
        </w:tc>
        <w:tc>
          <w:tcPr>
            <w:tcW w:w="812" w:type="dxa"/>
          </w:tcPr>
          <w:p w14:paraId="23EB9D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246831</w:t>
            </w:r>
          </w:p>
        </w:tc>
        <w:tc>
          <w:tcPr>
            <w:tcW w:w="812" w:type="dxa"/>
          </w:tcPr>
          <w:p w14:paraId="21097A1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246842</w:t>
            </w:r>
          </w:p>
        </w:tc>
        <w:tc>
          <w:tcPr>
            <w:tcW w:w="5145" w:type="dxa"/>
          </w:tcPr>
          <w:p w14:paraId="039E25E5"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3 - non magnétiques du segment antérieur</w:t>
            </w:r>
          </w:p>
        </w:tc>
        <w:tc>
          <w:tcPr>
            <w:tcW w:w="542" w:type="dxa"/>
            <w:vAlign w:val="bottom"/>
          </w:tcPr>
          <w:p w14:paraId="65206BA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27CDC42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225</w:t>
            </w:r>
          </w:p>
        </w:tc>
        <w:tc>
          <w:tcPr>
            <w:tcW w:w="271" w:type="dxa"/>
            <w:vAlign w:val="bottom"/>
          </w:tcPr>
          <w:p w14:paraId="1BE9C1C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04F40A0" w14:textId="77777777" w:rsidTr="009F1D7B">
        <w:trPr>
          <w:cantSplit/>
        </w:trPr>
        <w:tc>
          <w:tcPr>
            <w:tcW w:w="270" w:type="dxa"/>
          </w:tcPr>
          <w:p w14:paraId="59DB70D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28572E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496C11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67B7FA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ADC144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80220D5"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4B28B10"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08D85B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679A58A" w14:textId="77777777" w:rsidTr="009F1D7B">
        <w:trPr>
          <w:cantSplit/>
        </w:trPr>
        <w:tc>
          <w:tcPr>
            <w:tcW w:w="270" w:type="dxa"/>
          </w:tcPr>
          <w:p w14:paraId="5B6F2C1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2FB52C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1873</w:t>
            </w:r>
          </w:p>
        </w:tc>
        <w:tc>
          <w:tcPr>
            <w:tcW w:w="812" w:type="dxa"/>
          </w:tcPr>
          <w:p w14:paraId="0EA2C59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246853</w:t>
            </w:r>
          </w:p>
        </w:tc>
        <w:tc>
          <w:tcPr>
            <w:tcW w:w="812" w:type="dxa"/>
          </w:tcPr>
          <w:p w14:paraId="158378B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246864</w:t>
            </w:r>
          </w:p>
        </w:tc>
        <w:tc>
          <w:tcPr>
            <w:tcW w:w="5145" w:type="dxa"/>
          </w:tcPr>
          <w:p w14:paraId="6FBAE12A"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4 - magnétiques du segment antérieur</w:t>
            </w:r>
          </w:p>
        </w:tc>
        <w:tc>
          <w:tcPr>
            <w:tcW w:w="542" w:type="dxa"/>
            <w:vAlign w:val="bottom"/>
          </w:tcPr>
          <w:p w14:paraId="6F5CFC8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5D515D1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150</w:t>
            </w:r>
          </w:p>
        </w:tc>
        <w:tc>
          <w:tcPr>
            <w:tcW w:w="271" w:type="dxa"/>
            <w:vAlign w:val="bottom"/>
          </w:tcPr>
          <w:p w14:paraId="156D8AF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FCA5047" w14:textId="77777777" w:rsidTr="009F1D7B">
        <w:trPr>
          <w:cantSplit/>
        </w:trPr>
        <w:tc>
          <w:tcPr>
            <w:tcW w:w="270" w:type="dxa"/>
          </w:tcPr>
          <w:p w14:paraId="23D0574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AB0345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4D43A9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CD8253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B18ACF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CAF33B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85F42E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997635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D64B77B" w14:textId="77777777" w:rsidTr="009F1D7B">
        <w:trPr>
          <w:cantSplit/>
        </w:trPr>
        <w:tc>
          <w:tcPr>
            <w:tcW w:w="270" w:type="dxa"/>
          </w:tcPr>
          <w:p w14:paraId="4F7687A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13E5BD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1874</w:t>
            </w:r>
          </w:p>
        </w:tc>
        <w:tc>
          <w:tcPr>
            <w:tcW w:w="812" w:type="dxa"/>
          </w:tcPr>
          <w:p w14:paraId="205743D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246875</w:t>
            </w:r>
          </w:p>
        </w:tc>
        <w:tc>
          <w:tcPr>
            <w:tcW w:w="812" w:type="dxa"/>
          </w:tcPr>
          <w:p w14:paraId="4ED17F8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246886</w:t>
            </w:r>
          </w:p>
        </w:tc>
        <w:tc>
          <w:tcPr>
            <w:tcW w:w="5145" w:type="dxa"/>
          </w:tcPr>
          <w:p w14:paraId="5616D06F"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Cryothérapie de lésions dégénératives chorio-rétiniennes</w:t>
            </w:r>
          </w:p>
        </w:tc>
        <w:tc>
          <w:tcPr>
            <w:tcW w:w="542" w:type="dxa"/>
            <w:vAlign w:val="bottom"/>
          </w:tcPr>
          <w:p w14:paraId="4447237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82870B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200</w:t>
            </w:r>
          </w:p>
        </w:tc>
        <w:tc>
          <w:tcPr>
            <w:tcW w:w="271" w:type="dxa"/>
            <w:vAlign w:val="bottom"/>
          </w:tcPr>
          <w:p w14:paraId="4278BFD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DEE6500" w14:textId="77777777" w:rsidTr="009F1D7B">
        <w:trPr>
          <w:cantSplit/>
        </w:trPr>
        <w:tc>
          <w:tcPr>
            <w:tcW w:w="270" w:type="dxa"/>
          </w:tcPr>
          <w:p w14:paraId="0BDFC6B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2D857C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0ACC86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F9035E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A7205F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35B9D0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CA446F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5439D1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C19622F" w14:textId="77777777" w:rsidTr="009F1D7B">
        <w:trPr>
          <w:cantSplit/>
        </w:trPr>
        <w:tc>
          <w:tcPr>
            <w:tcW w:w="270" w:type="dxa"/>
          </w:tcPr>
          <w:p w14:paraId="3DA5B58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932A22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682F03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846E745"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432301C1"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22.1.1991" (en vigueur 1.1.1991)</w:t>
            </w:r>
          </w:p>
        </w:tc>
        <w:tc>
          <w:tcPr>
            <w:tcW w:w="271" w:type="dxa"/>
            <w:vAlign w:val="bottom"/>
          </w:tcPr>
          <w:p w14:paraId="3107321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D8893F9" w14:textId="77777777" w:rsidTr="009F1D7B">
        <w:trPr>
          <w:cantSplit/>
        </w:trPr>
        <w:tc>
          <w:tcPr>
            <w:tcW w:w="270" w:type="dxa"/>
          </w:tcPr>
          <w:p w14:paraId="74D8B05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37F2D36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9A4D46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246890</w:t>
            </w:r>
          </w:p>
        </w:tc>
        <w:tc>
          <w:tcPr>
            <w:tcW w:w="812" w:type="dxa"/>
          </w:tcPr>
          <w:p w14:paraId="437495C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246901</w:t>
            </w:r>
          </w:p>
        </w:tc>
        <w:tc>
          <w:tcPr>
            <w:tcW w:w="5145" w:type="dxa"/>
          </w:tcPr>
          <w:p w14:paraId="6AA20B84"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Intervention combinée de greffe cornéenne et d'extraction du cristallin, quelle que soit la technique, y compris la prise de greffon et l'implantation éventuelle d'une lentille intra-oculaire</w:t>
            </w:r>
          </w:p>
        </w:tc>
        <w:tc>
          <w:tcPr>
            <w:tcW w:w="542" w:type="dxa"/>
            <w:vAlign w:val="bottom"/>
          </w:tcPr>
          <w:p w14:paraId="65A0B13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0BAE11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650</w:t>
            </w:r>
          </w:p>
        </w:tc>
        <w:tc>
          <w:tcPr>
            <w:tcW w:w="271" w:type="dxa"/>
            <w:vAlign w:val="bottom"/>
          </w:tcPr>
          <w:p w14:paraId="7C5A415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47BD560D" w14:textId="77777777" w:rsidTr="009F1D7B">
        <w:trPr>
          <w:cantSplit/>
        </w:trPr>
        <w:tc>
          <w:tcPr>
            <w:tcW w:w="270" w:type="dxa"/>
          </w:tcPr>
          <w:p w14:paraId="6BA17F5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2D9E015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1A577F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3F7012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5F46CF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D052F3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AF1825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E21F4E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58B850CA" w14:textId="77777777" w:rsidTr="009F1D7B">
        <w:trPr>
          <w:cantSplit/>
        </w:trPr>
        <w:tc>
          <w:tcPr>
            <w:tcW w:w="270" w:type="dxa"/>
          </w:tcPr>
          <w:p w14:paraId="18268D0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9FE387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8C7FF2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B9516B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194911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b/>
                <w:color w:val="0000FF"/>
                <w:sz w:val="20"/>
                <w:szCs w:val="20"/>
                <w:lang w:val="en-GB"/>
              </w:rPr>
              <w:t>5</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en-GB"/>
              </w:rPr>
              <w:t xml:space="preserve"> Interventions sur l'orbite :</w:t>
            </w:r>
          </w:p>
        </w:tc>
        <w:tc>
          <w:tcPr>
            <w:tcW w:w="271" w:type="dxa"/>
            <w:vAlign w:val="bottom"/>
          </w:tcPr>
          <w:p w14:paraId="1B8F04D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5D8CF88" w14:textId="77777777" w:rsidTr="009F1D7B">
        <w:trPr>
          <w:cantSplit/>
        </w:trPr>
        <w:tc>
          <w:tcPr>
            <w:tcW w:w="270" w:type="dxa"/>
          </w:tcPr>
          <w:p w14:paraId="32003C3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E11B90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8F344B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79FE2C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BCC5611"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490EBF9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1990B0D" w14:textId="77777777" w:rsidTr="00C52393">
        <w:trPr>
          <w:cantSplit/>
        </w:trPr>
        <w:tc>
          <w:tcPr>
            <w:tcW w:w="270" w:type="dxa"/>
          </w:tcPr>
          <w:p w14:paraId="4C213EB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26F481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22CBBB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92A723D"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2C6D5352" w14:textId="6C352533" w:rsidR="005D3604" w:rsidRPr="00790486" w:rsidRDefault="005D3604" w:rsidP="005D3604">
            <w:pPr>
              <w:spacing w:after="0" w:line="240" w:lineRule="atLeast"/>
              <w:jc w:val="both"/>
              <w:rPr>
                <w:rFonts w:ascii="Arial" w:eastAsia="Times New Roman" w:hAnsi="Arial" w:cs="Times New Roman"/>
                <w:i/>
                <w:color w:val="0000FF"/>
                <w:sz w:val="18"/>
                <w:szCs w:val="20"/>
                <w:lang w:val="fr-FR"/>
              </w:rPr>
            </w:pPr>
            <w:r w:rsidRPr="00790486">
              <w:rPr>
                <w:rFonts w:ascii="Arial" w:eastAsia="Times New Roman" w:hAnsi="Arial" w:cs="Times New Roman"/>
                <w:i/>
                <w:color w:val="0000FF"/>
                <w:sz w:val="18"/>
                <w:szCs w:val="20"/>
                <w:lang w:val="fr-FR"/>
              </w:rPr>
              <w:t xml:space="preserve">"A.R. 30.5.2023" (en vigueur 1.3.2023) </w:t>
            </w:r>
            <w:r w:rsidRPr="0045293A">
              <w:rPr>
                <w:rFonts w:ascii="Arial" w:eastAsia="Times New Roman" w:hAnsi="Arial" w:cs="Times New Roman"/>
                <w:i/>
                <w:color w:val="0000FF"/>
                <w:sz w:val="18"/>
                <w:szCs w:val="20"/>
                <w:lang w:val="fr-FR"/>
              </w:rPr>
              <w:t>+ "A.R. 30.5.2023" (en vigueur 1.3.2023)</w:t>
            </w:r>
          </w:p>
        </w:tc>
        <w:tc>
          <w:tcPr>
            <w:tcW w:w="271" w:type="dxa"/>
            <w:vAlign w:val="bottom"/>
          </w:tcPr>
          <w:p w14:paraId="79223D5D" w14:textId="77777777" w:rsidR="005D3604" w:rsidRPr="00790486"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51844EBD" w14:textId="77777777" w:rsidTr="009F1D7B">
        <w:trPr>
          <w:cantSplit/>
        </w:trPr>
        <w:tc>
          <w:tcPr>
            <w:tcW w:w="270" w:type="dxa"/>
          </w:tcPr>
          <w:p w14:paraId="799E7FC6" w14:textId="7CFF1594"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45293A">
              <w:rPr>
                <w:rFonts w:ascii="Times New Roman" w:eastAsia="Times New Roman" w:hAnsi="Times New Roman" w:cs="Times New Roman"/>
                <w:color w:val="0000FF"/>
                <w:sz w:val="20"/>
                <w:szCs w:val="20"/>
                <w:lang w:val="en-GB"/>
              </w:rPr>
              <w:t>"</w:t>
            </w:r>
          </w:p>
        </w:tc>
        <w:tc>
          <w:tcPr>
            <w:tcW w:w="542" w:type="dxa"/>
          </w:tcPr>
          <w:p w14:paraId="5098DA4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1880</w:t>
            </w:r>
          </w:p>
        </w:tc>
        <w:tc>
          <w:tcPr>
            <w:tcW w:w="812" w:type="dxa"/>
          </w:tcPr>
          <w:p w14:paraId="12FB69C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247015</w:t>
            </w:r>
          </w:p>
        </w:tc>
        <w:tc>
          <w:tcPr>
            <w:tcW w:w="812" w:type="dxa"/>
          </w:tcPr>
          <w:p w14:paraId="5214EA4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247026</w:t>
            </w:r>
          </w:p>
        </w:tc>
        <w:tc>
          <w:tcPr>
            <w:tcW w:w="5145" w:type="dxa"/>
          </w:tcPr>
          <w:p w14:paraId="076C857B"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Orbitotomie avec drainage éventuel d'un phlegmon de l'orbite</w:t>
            </w:r>
          </w:p>
        </w:tc>
        <w:tc>
          <w:tcPr>
            <w:tcW w:w="542" w:type="dxa"/>
            <w:vAlign w:val="bottom"/>
          </w:tcPr>
          <w:p w14:paraId="6949716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191A08B" w14:textId="374BBB03"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300</w:t>
            </w:r>
          </w:p>
        </w:tc>
        <w:tc>
          <w:tcPr>
            <w:tcW w:w="271" w:type="dxa"/>
            <w:vAlign w:val="bottom"/>
          </w:tcPr>
          <w:p w14:paraId="0AC8B995" w14:textId="50657CAC"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45293A">
              <w:rPr>
                <w:rFonts w:ascii="Times New Roman" w:eastAsia="Times New Roman" w:hAnsi="Times New Roman" w:cs="Times New Roman"/>
                <w:color w:val="0000FF"/>
                <w:sz w:val="20"/>
                <w:szCs w:val="20"/>
                <w:lang w:val="en-GB"/>
              </w:rPr>
              <w:t>"</w:t>
            </w:r>
          </w:p>
        </w:tc>
      </w:tr>
      <w:tr w:rsidR="005D3604" w:rsidRPr="005F7DB1" w14:paraId="766F2F1C" w14:textId="77777777" w:rsidTr="009F1D7B">
        <w:trPr>
          <w:cantSplit/>
        </w:trPr>
        <w:tc>
          <w:tcPr>
            <w:tcW w:w="270" w:type="dxa"/>
          </w:tcPr>
          <w:p w14:paraId="5BCD78A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49BAB1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30053B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E97BDB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6E54E39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49AC5C8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46712F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150739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313A64C" w14:textId="77777777" w:rsidTr="009F1D7B">
        <w:trPr>
          <w:cantSplit/>
        </w:trPr>
        <w:tc>
          <w:tcPr>
            <w:tcW w:w="270" w:type="dxa"/>
          </w:tcPr>
          <w:p w14:paraId="226F3B6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046F6E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1881</w:t>
            </w:r>
          </w:p>
        </w:tc>
        <w:tc>
          <w:tcPr>
            <w:tcW w:w="812" w:type="dxa"/>
          </w:tcPr>
          <w:p w14:paraId="5D7AA18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247030</w:t>
            </w:r>
          </w:p>
        </w:tc>
        <w:tc>
          <w:tcPr>
            <w:tcW w:w="812" w:type="dxa"/>
          </w:tcPr>
          <w:p w14:paraId="4493BF4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247041</w:t>
            </w:r>
          </w:p>
        </w:tc>
        <w:tc>
          <w:tcPr>
            <w:tcW w:w="5145" w:type="dxa"/>
          </w:tcPr>
          <w:p w14:paraId="731E4E66"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Enucléation ou éviscération du globe oculaire</w:t>
            </w:r>
          </w:p>
        </w:tc>
        <w:tc>
          <w:tcPr>
            <w:tcW w:w="542" w:type="dxa"/>
            <w:vAlign w:val="bottom"/>
          </w:tcPr>
          <w:p w14:paraId="6CB29B0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AF37FF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200</w:t>
            </w:r>
          </w:p>
        </w:tc>
        <w:tc>
          <w:tcPr>
            <w:tcW w:w="271" w:type="dxa"/>
            <w:vAlign w:val="bottom"/>
          </w:tcPr>
          <w:p w14:paraId="0A8107C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A54CD84" w14:textId="77777777" w:rsidTr="009F1D7B">
        <w:trPr>
          <w:cantSplit/>
        </w:trPr>
        <w:tc>
          <w:tcPr>
            <w:tcW w:w="270" w:type="dxa"/>
          </w:tcPr>
          <w:p w14:paraId="73DF7F0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01861E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271475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EC9CB2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E84C55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693201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5425CB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DEB637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FC916F6" w14:textId="77777777" w:rsidTr="009F1D7B">
        <w:trPr>
          <w:cantSplit/>
        </w:trPr>
        <w:tc>
          <w:tcPr>
            <w:tcW w:w="270" w:type="dxa"/>
          </w:tcPr>
          <w:p w14:paraId="725CF44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31431E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8CAD97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905516B"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6C114FA2" w14:textId="396A8B61" w:rsidR="005D3604" w:rsidRPr="0045293A" w:rsidRDefault="005D3604" w:rsidP="005D3604">
            <w:pPr>
              <w:spacing w:after="0" w:line="240" w:lineRule="atLeast"/>
              <w:jc w:val="both"/>
              <w:rPr>
                <w:rFonts w:ascii="Arial" w:eastAsia="Times New Roman" w:hAnsi="Arial" w:cs="Times New Roman"/>
                <w:i/>
                <w:color w:val="0000FF"/>
                <w:sz w:val="18"/>
                <w:szCs w:val="20"/>
                <w:lang w:val="fr-FR"/>
              </w:rPr>
            </w:pPr>
            <w:r w:rsidRPr="0045293A">
              <w:rPr>
                <w:rFonts w:ascii="Arial" w:eastAsia="Times New Roman" w:hAnsi="Arial" w:cs="Times New Roman"/>
                <w:i/>
                <w:color w:val="0000FF"/>
                <w:sz w:val="18"/>
                <w:szCs w:val="20"/>
                <w:lang w:val="fr-FR"/>
              </w:rPr>
              <w:t>"A.R. 11.12.2022" (en vigueur 1.3.2023) + "A.R. 30.5.2023" (en vigueur 1.3.2023)</w:t>
            </w:r>
          </w:p>
        </w:tc>
        <w:tc>
          <w:tcPr>
            <w:tcW w:w="271" w:type="dxa"/>
            <w:vAlign w:val="bottom"/>
          </w:tcPr>
          <w:p w14:paraId="6F28EAEA" w14:textId="77777777" w:rsidR="005D3604" w:rsidRPr="0045293A"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21D47B7C" w14:textId="77777777" w:rsidTr="009F1D7B">
        <w:trPr>
          <w:cantSplit/>
        </w:trPr>
        <w:tc>
          <w:tcPr>
            <w:tcW w:w="270" w:type="dxa"/>
          </w:tcPr>
          <w:p w14:paraId="308289E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Times New Roman" w:eastAsia="Times New Roman" w:hAnsi="Times New Roman" w:cs="Times New Roman"/>
                <w:color w:val="0000FF"/>
                <w:sz w:val="20"/>
                <w:szCs w:val="20"/>
                <w:lang w:val="en-GB"/>
              </w:rPr>
              <w:t>"</w:t>
            </w:r>
          </w:p>
        </w:tc>
        <w:tc>
          <w:tcPr>
            <w:tcW w:w="542" w:type="dxa"/>
          </w:tcPr>
          <w:p w14:paraId="1AF10EA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1882</w:t>
            </w:r>
          </w:p>
        </w:tc>
        <w:tc>
          <w:tcPr>
            <w:tcW w:w="812" w:type="dxa"/>
          </w:tcPr>
          <w:p w14:paraId="2CCCDFA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247052</w:t>
            </w:r>
          </w:p>
        </w:tc>
        <w:tc>
          <w:tcPr>
            <w:tcW w:w="812" w:type="dxa"/>
          </w:tcPr>
          <w:p w14:paraId="4AAE187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247063</w:t>
            </w:r>
          </w:p>
        </w:tc>
        <w:tc>
          <w:tcPr>
            <w:tcW w:w="5145" w:type="dxa"/>
          </w:tcPr>
          <w:p w14:paraId="13EC4EB1"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Enucléation ou éviscération avec insertion de la sphère en vue de l'adaptation ultérieure d'une prothèse</w:t>
            </w:r>
          </w:p>
        </w:tc>
        <w:tc>
          <w:tcPr>
            <w:tcW w:w="542" w:type="dxa"/>
            <w:vAlign w:val="bottom"/>
          </w:tcPr>
          <w:p w14:paraId="6B93932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780F126" w14:textId="0E2A418B"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500</w:t>
            </w:r>
          </w:p>
        </w:tc>
        <w:tc>
          <w:tcPr>
            <w:tcW w:w="271" w:type="dxa"/>
            <w:vAlign w:val="bottom"/>
          </w:tcPr>
          <w:p w14:paraId="48AFF846" w14:textId="0BDE0390"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F41768">
              <w:rPr>
                <w:rFonts w:ascii="Times New Roman" w:eastAsia="Times New Roman" w:hAnsi="Times New Roman" w:cs="Times New Roman"/>
                <w:color w:val="0000FF"/>
                <w:sz w:val="20"/>
                <w:szCs w:val="20"/>
                <w:lang w:val="en-GB"/>
              </w:rPr>
              <w:t>"</w:t>
            </w:r>
          </w:p>
        </w:tc>
      </w:tr>
      <w:tr w:rsidR="005D3604" w:rsidRPr="005F7DB1" w14:paraId="255E6B00" w14:textId="77777777" w:rsidTr="009F1D7B">
        <w:trPr>
          <w:cantSplit/>
        </w:trPr>
        <w:tc>
          <w:tcPr>
            <w:tcW w:w="270" w:type="dxa"/>
          </w:tcPr>
          <w:p w14:paraId="6F9206A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016473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1B7610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3110A2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6FC03DA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3D09662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CA12BE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E1E242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3660C49" w14:textId="77777777" w:rsidTr="00C52393">
        <w:trPr>
          <w:cantSplit/>
        </w:trPr>
        <w:tc>
          <w:tcPr>
            <w:tcW w:w="270" w:type="dxa"/>
          </w:tcPr>
          <w:p w14:paraId="38E733C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8B93A3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4FB5EA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A6AB3CA"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3A8009AD"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11.12.2022" (en vigueur 1.3.2023)</w:t>
            </w:r>
          </w:p>
        </w:tc>
        <w:tc>
          <w:tcPr>
            <w:tcW w:w="271" w:type="dxa"/>
            <w:vAlign w:val="bottom"/>
          </w:tcPr>
          <w:p w14:paraId="5CFFFBA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74CD9E1" w14:textId="77777777" w:rsidTr="009F1D7B">
        <w:trPr>
          <w:cantSplit/>
        </w:trPr>
        <w:tc>
          <w:tcPr>
            <w:tcW w:w="270" w:type="dxa"/>
          </w:tcPr>
          <w:p w14:paraId="323BAFA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Times New Roman" w:eastAsia="Times New Roman" w:hAnsi="Times New Roman" w:cs="Times New Roman"/>
                <w:color w:val="0000FF"/>
                <w:sz w:val="20"/>
                <w:szCs w:val="20"/>
                <w:lang w:val="en-GB"/>
              </w:rPr>
              <w:t>"</w:t>
            </w:r>
          </w:p>
        </w:tc>
        <w:tc>
          <w:tcPr>
            <w:tcW w:w="542" w:type="dxa"/>
          </w:tcPr>
          <w:p w14:paraId="36CD51A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DC3882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247214</w:t>
            </w:r>
          </w:p>
        </w:tc>
        <w:tc>
          <w:tcPr>
            <w:tcW w:w="812" w:type="dxa"/>
          </w:tcPr>
          <w:p w14:paraId="514A46D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247225</w:t>
            </w:r>
          </w:p>
        </w:tc>
        <w:tc>
          <w:tcPr>
            <w:tcW w:w="5145" w:type="dxa"/>
          </w:tcPr>
          <w:p w14:paraId="298D3CEA"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Énucléation pour tumeur intraoculaire maligne, avec insertion d’une sphère en vue de l’adaptation ultérieure d’une prothèse oculaire</w:t>
            </w:r>
          </w:p>
        </w:tc>
        <w:tc>
          <w:tcPr>
            <w:tcW w:w="542" w:type="dxa"/>
            <w:vAlign w:val="bottom"/>
          </w:tcPr>
          <w:p w14:paraId="2A66B26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0D7DC22" w14:textId="1D7C53A9"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700</w:t>
            </w:r>
          </w:p>
        </w:tc>
        <w:tc>
          <w:tcPr>
            <w:tcW w:w="271" w:type="dxa"/>
            <w:vAlign w:val="bottom"/>
          </w:tcPr>
          <w:p w14:paraId="3424EAB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Times New Roman" w:eastAsia="Times New Roman" w:hAnsi="Times New Roman" w:cs="Times New Roman"/>
                <w:color w:val="0000FF"/>
                <w:sz w:val="20"/>
                <w:szCs w:val="20"/>
                <w:lang w:val="en-GB"/>
              </w:rPr>
              <w:t>"</w:t>
            </w:r>
          </w:p>
        </w:tc>
      </w:tr>
      <w:tr w:rsidR="005D3604" w:rsidRPr="005F7DB1" w14:paraId="338869DA" w14:textId="77777777" w:rsidTr="009F1D7B">
        <w:trPr>
          <w:cantSplit/>
        </w:trPr>
        <w:tc>
          <w:tcPr>
            <w:tcW w:w="270" w:type="dxa"/>
          </w:tcPr>
          <w:p w14:paraId="2A4F421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DA72C6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15FEA5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7AD49B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DF2E4D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6A415495"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756C18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64C2DD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5A3078D" w14:textId="77777777" w:rsidTr="009F1D7B">
        <w:trPr>
          <w:cantSplit/>
        </w:trPr>
        <w:tc>
          <w:tcPr>
            <w:tcW w:w="270" w:type="dxa"/>
          </w:tcPr>
          <w:p w14:paraId="13519F9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D655EE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4F7342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A980997"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45B4CED4"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23.5.1985" (en vigueur 5.6.1985)</w:t>
            </w:r>
          </w:p>
        </w:tc>
        <w:tc>
          <w:tcPr>
            <w:tcW w:w="271" w:type="dxa"/>
            <w:vAlign w:val="bottom"/>
          </w:tcPr>
          <w:p w14:paraId="446F873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BB8B20F" w14:textId="77777777" w:rsidTr="009F1D7B">
        <w:trPr>
          <w:cantSplit/>
        </w:trPr>
        <w:tc>
          <w:tcPr>
            <w:tcW w:w="270" w:type="dxa"/>
          </w:tcPr>
          <w:p w14:paraId="5A65530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7C2F5D8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024EFE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247074</w:t>
            </w:r>
          </w:p>
        </w:tc>
        <w:tc>
          <w:tcPr>
            <w:tcW w:w="812" w:type="dxa"/>
          </w:tcPr>
          <w:p w14:paraId="6413FFD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247085</w:t>
            </w:r>
          </w:p>
        </w:tc>
        <w:tc>
          <w:tcPr>
            <w:tcW w:w="5145" w:type="dxa"/>
          </w:tcPr>
          <w:p w14:paraId="6E4A4779"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Exentération de l'orbite</w:t>
            </w:r>
          </w:p>
        </w:tc>
        <w:tc>
          <w:tcPr>
            <w:tcW w:w="542" w:type="dxa"/>
            <w:vAlign w:val="bottom"/>
          </w:tcPr>
          <w:p w14:paraId="32A4D68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8C6F6B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350</w:t>
            </w:r>
          </w:p>
        </w:tc>
        <w:tc>
          <w:tcPr>
            <w:tcW w:w="271" w:type="dxa"/>
            <w:vAlign w:val="bottom"/>
          </w:tcPr>
          <w:p w14:paraId="03F2FBF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6221EA13" w14:textId="77777777" w:rsidTr="009F1D7B">
        <w:trPr>
          <w:cantSplit/>
        </w:trPr>
        <w:tc>
          <w:tcPr>
            <w:tcW w:w="270" w:type="dxa"/>
          </w:tcPr>
          <w:p w14:paraId="1793AAF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171189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6D8158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ABE0A2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6798193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10B281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40D080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2F9543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7370AF8F" w14:textId="77777777" w:rsidTr="009F1D7B">
        <w:trPr>
          <w:cantSplit/>
        </w:trPr>
        <w:tc>
          <w:tcPr>
            <w:tcW w:w="270" w:type="dxa"/>
          </w:tcPr>
          <w:p w14:paraId="4A1DB80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12A290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973EF3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FADFC4E"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00B53400"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11.12.2022" (en vigueur 1.3.2023)</w:t>
            </w:r>
          </w:p>
        </w:tc>
        <w:tc>
          <w:tcPr>
            <w:tcW w:w="271" w:type="dxa"/>
            <w:vAlign w:val="bottom"/>
          </w:tcPr>
          <w:p w14:paraId="42989A9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0D18863" w14:textId="77777777" w:rsidTr="009F1D7B">
        <w:trPr>
          <w:cantSplit/>
        </w:trPr>
        <w:tc>
          <w:tcPr>
            <w:tcW w:w="270" w:type="dxa"/>
          </w:tcPr>
          <w:p w14:paraId="450BF88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774A75B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E92AE1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247236</w:t>
            </w:r>
          </w:p>
        </w:tc>
        <w:tc>
          <w:tcPr>
            <w:tcW w:w="812" w:type="dxa"/>
          </w:tcPr>
          <w:p w14:paraId="5C2CB23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247240</w:t>
            </w:r>
          </w:p>
        </w:tc>
        <w:tc>
          <w:tcPr>
            <w:tcW w:w="5145" w:type="dxa"/>
          </w:tcPr>
          <w:p w14:paraId="39BCF0EC"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Exentération de l’orbite, comme seule opération, reconstruction incluse</w:t>
            </w:r>
          </w:p>
        </w:tc>
        <w:tc>
          <w:tcPr>
            <w:tcW w:w="542" w:type="dxa"/>
            <w:vAlign w:val="bottom"/>
          </w:tcPr>
          <w:p w14:paraId="20734F8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2BE8D9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850</w:t>
            </w:r>
          </w:p>
        </w:tc>
        <w:tc>
          <w:tcPr>
            <w:tcW w:w="271" w:type="dxa"/>
            <w:vAlign w:val="bottom"/>
          </w:tcPr>
          <w:p w14:paraId="634A9F63" w14:textId="66258B4C"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F41768">
              <w:rPr>
                <w:rFonts w:ascii="Times New Roman" w:eastAsia="Times New Roman" w:hAnsi="Times New Roman" w:cs="Times New Roman"/>
                <w:color w:val="0000FF"/>
                <w:sz w:val="20"/>
                <w:szCs w:val="20"/>
                <w:lang w:val="en-GB"/>
              </w:rPr>
              <w:t>"</w:t>
            </w:r>
          </w:p>
        </w:tc>
      </w:tr>
      <w:tr w:rsidR="005D3604" w:rsidRPr="005F7DB1" w14:paraId="1063D2A3" w14:textId="77777777" w:rsidTr="009F1D7B">
        <w:trPr>
          <w:cantSplit/>
        </w:trPr>
        <w:tc>
          <w:tcPr>
            <w:tcW w:w="270" w:type="dxa"/>
          </w:tcPr>
          <w:p w14:paraId="416A0C4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1C655F6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80AA07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ABA636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6B84113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494C6D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A9DF78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92D0D4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6429E1A2" w14:textId="77777777" w:rsidTr="00C52393">
        <w:trPr>
          <w:cantSplit/>
        </w:trPr>
        <w:tc>
          <w:tcPr>
            <w:tcW w:w="270" w:type="dxa"/>
          </w:tcPr>
          <w:p w14:paraId="4079852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0F7169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22A99B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758BD4D"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5263247D" w14:textId="7D15A5A6" w:rsidR="005D3604" w:rsidRPr="00F41768" w:rsidRDefault="005D3604" w:rsidP="005D3604">
            <w:pPr>
              <w:spacing w:after="0" w:line="240" w:lineRule="atLeast"/>
              <w:jc w:val="both"/>
              <w:rPr>
                <w:rFonts w:ascii="Arial" w:eastAsia="Times New Roman" w:hAnsi="Arial" w:cs="Times New Roman"/>
                <w:i/>
                <w:color w:val="0000FF"/>
                <w:sz w:val="18"/>
                <w:szCs w:val="20"/>
                <w:lang w:val="fr-FR"/>
              </w:rPr>
            </w:pPr>
            <w:r w:rsidRPr="00F41768">
              <w:rPr>
                <w:rFonts w:ascii="Arial" w:eastAsia="Times New Roman" w:hAnsi="Arial" w:cs="Times New Roman"/>
                <w:i/>
                <w:color w:val="0000FF"/>
                <w:sz w:val="18"/>
                <w:szCs w:val="20"/>
                <w:lang w:val="fr-FR"/>
              </w:rPr>
              <w:t>"A.R. 11.12.2022" (en vigueur 1.3.2023)</w:t>
            </w:r>
            <w:r w:rsidRPr="0045293A">
              <w:rPr>
                <w:rFonts w:ascii="Arial" w:eastAsia="Times New Roman" w:hAnsi="Arial" w:cs="Times New Roman"/>
                <w:i/>
                <w:color w:val="0000FF"/>
                <w:sz w:val="18"/>
                <w:szCs w:val="20"/>
                <w:lang w:val="fr-FR"/>
              </w:rPr>
              <w:t xml:space="preserve"> + "A.R. 30.5.2023" (en vigueur 1.3.2023)</w:t>
            </w:r>
          </w:p>
        </w:tc>
        <w:tc>
          <w:tcPr>
            <w:tcW w:w="271" w:type="dxa"/>
            <w:vAlign w:val="bottom"/>
          </w:tcPr>
          <w:p w14:paraId="407BB05E" w14:textId="77777777" w:rsidR="005D3604" w:rsidRPr="00F41768"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0B51917A" w14:textId="77777777" w:rsidTr="009F1D7B">
        <w:trPr>
          <w:cantSplit/>
        </w:trPr>
        <w:tc>
          <w:tcPr>
            <w:tcW w:w="270" w:type="dxa"/>
          </w:tcPr>
          <w:p w14:paraId="60946944" w14:textId="42939EC4"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F41768">
              <w:rPr>
                <w:rFonts w:ascii="Times New Roman" w:eastAsia="Times New Roman" w:hAnsi="Times New Roman" w:cs="Times New Roman"/>
                <w:color w:val="0000FF"/>
                <w:sz w:val="20"/>
                <w:szCs w:val="20"/>
                <w:lang w:val="en-GB"/>
              </w:rPr>
              <w:t>"</w:t>
            </w:r>
          </w:p>
        </w:tc>
        <w:tc>
          <w:tcPr>
            <w:tcW w:w="542" w:type="dxa"/>
          </w:tcPr>
          <w:p w14:paraId="38973C6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1884</w:t>
            </w:r>
          </w:p>
        </w:tc>
        <w:tc>
          <w:tcPr>
            <w:tcW w:w="812" w:type="dxa"/>
          </w:tcPr>
          <w:p w14:paraId="1CF622E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247096</w:t>
            </w:r>
          </w:p>
        </w:tc>
        <w:tc>
          <w:tcPr>
            <w:tcW w:w="812" w:type="dxa"/>
          </w:tcPr>
          <w:p w14:paraId="29A6A53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247100</w:t>
            </w:r>
          </w:p>
        </w:tc>
        <w:tc>
          <w:tcPr>
            <w:tcW w:w="5145" w:type="dxa"/>
          </w:tcPr>
          <w:p w14:paraId="791CA430"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Extraction d'un corps étranger ou d'une tumeur de la partie antérieure de l'orbite sans trépanation osseuse</w:t>
            </w:r>
          </w:p>
        </w:tc>
        <w:tc>
          <w:tcPr>
            <w:tcW w:w="542" w:type="dxa"/>
            <w:vAlign w:val="bottom"/>
          </w:tcPr>
          <w:p w14:paraId="5AD3BFA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86C00AD" w14:textId="6A233AC0"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500</w:t>
            </w:r>
          </w:p>
        </w:tc>
        <w:tc>
          <w:tcPr>
            <w:tcW w:w="271" w:type="dxa"/>
            <w:vAlign w:val="bottom"/>
          </w:tcPr>
          <w:p w14:paraId="3262974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28F2E08" w14:textId="77777777" w:rsidTr="009F1D7B">
        <w:trPr>
          <w:cantSplit/>
        </w:trPr>
        <w:tc>
          <w:tcPr>
            <w:tcW w:w="270" w:type="dxa"/>
          </w:tcPr>
          <w:p w14:paraId="5346A84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8B24CA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B34CBD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37BB62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C084DA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598358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B4A032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1681F8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D188FDF" w14:textId="77777777" w:rsidTr="009F1D7B">
        <w:trPr>
          <w:cantSplit/>
        </w:trPr>
        <w:tc>
          <w:tcPr>
            <w:tcW w:w="270" w:type="dxa"/>
          </w:tcPr>
          <w:p w14:paraId="19E5992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8319E5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1885</w:t>
            </w:r>
          </w:p>
        </w:tc>
        <w:tc>
          <w:tcPr>
            <w:tcW w:w="812" w:type="dxa"/>
          </w:tcPr>
          <w:p w14:paraId="429422A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247111</w:t>
            </w:r>
          </w:p>
        </w:tc>
        <w:tc>
          <w:tcPr>
            <w:tcW w:w="812" w:type="dxa"/>
          </w:tcPr>
          <w:p w14:paraId="4802DF0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247122</w:t>
            </w:r>
          </w:p>
        </w:tc>
        <w:tc>
          <w:tcPr>
            <w:tcW w:w="5145" w:type="dxa"/>
          </w:tcPr>
          <w:p w14:paraId="31325301"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Ablation d’une tumeur de l’’orbite située derrière l’équateur du globe oculaire, sans trépanation osseuse</w:t>
            </w:r>
          </w:p>
        </w:tc>
        <w:tc>
          <w:tcPr>
            <w:tcW w:w="542" w:type="dxa"/>
            <w:vAlign w:val="bottom"/>
          </w:tcPr>
          <w:p w14:paraId="72A709D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D30FA43" w14:textId="03CEC098"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850</w:t>
            </w:r>
          </w:p>
        </w:tc>
        <w:tc>
          <w:tcPr>
            <w:tcW w:w="271" w:type="dxa"/>
            <w:vAlign w:val="bottom"/>
          </w:tcPr>
          <w:p w14:paraId="2AFD93B7" w14:textId="2373BC9F"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F41768">
              <w:rPr>
                <w:rFonts w:ascii="Times New Roman" w:eastAsia="Times New Roman" w:hAnsi="Times New Roman" w:cs="Times New Roman"/>
                <w:color w:val="0000FF"/>
                <w:sz w:val="20"/>
                <w:szCs w:val="20"/>
                <w:lang w:val="en-GB"/>
              </w:rPr>
              <w:t>"</w:t>
            </w:r>
          </w:p>
        </w:tc>
      </w:tr>
      <w:tr w:rsidR="005D3604" w:rsidRPr="005F7DB1" w14:paraId="6FACBEE0" w14:textId="77777777" w:rsidTr="009F1D7B">
        <w:trPr>
          <w:cantSplit/>
        </w:trPr>
        <w:tc>
          <w:tcPr>
            <w:tcW w:w="270" w:type="dxa"/>
          </w:tcPr>
          <w:p w14:paraId="1254474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63F9D3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17F8E8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58B2CA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73BEBB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0CD988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A623C5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5B22E7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7B38BE9" w14:textId="77777777" w:rsidTr="00C52393">
        <w:trPr>
          <w:cantSplit/>
        </w:trPr>
        <w:tc>
          <w:tcPr>
            <w:tcW w:w="270" w:type="dxa"/>
          </w:tcPr>
          <w:p w14:paraId="3A693BD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228B77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F13285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CFFA930"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370A5B86"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11.12.2022" (en vigueur 1.3.2023)</w:t>
            </w:r>
          </w:p>
        </w:tc>
        <w:tc>
          <w:tcPr>
            <w:tcW w:w="271" w:type="dxa"/>
            <w:vAlign w:val="bottom"/>
          </w:tcPr>
          <w:p w14:paraId="2365E94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2BD87BF" w14:textId="77777777" w:rsidTr="009F1D7B">
        <w:trPr>
          <w:cantSplit/>
        </w:trPr>
        <w:tc>
          <w:tcPr>
            <w:tcW w:w="270" w:type="dxa"/>
          </w:tcPr>
          <w:p w14:paraId="5123940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CF3C08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1886</w:t>
            </w:r>
          </w:p>
        </w:tc>
        <w:tc>
          <w:tcPr>
            <w:tcW w:w="812" w:type="dxa"/>
          </w:tcPr>
          <w:p w14:paraId="0E2D633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247133</w:t>
            </w:r>
          </w:p>
        </w:tc>
        <w:tc>
          <w:tcPr>
            <w:tcW w:w="812" w:type="dxa"/>
          </w:tcPr>
          <w:p w14:paraId="7E4417F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247144</w:t>
            </w:r>
          </w:p>
        </w:tc>
        <w:tc>
          <w:tcPr>
            <w:tcW w:w="5145" w:type="dxa"/>
          </w:tcPr>
          <w:p w14:paraId="15581030"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Ablation d’une tumeur de l’orbite avec ostéotomie frontale ou temporale</w:t>
            </w:r>
          </w:p>
        </w:tc>
        <w:tc>
          <w:tcPr>
            <w:tcW w:w="542" w:type="dxa"/>
            <w:vAlign w:val="bottom"/>
          </w:tcPr>
          <w:p w14:paraId="6E71B06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A89CE7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750</w:t>
            </w:r>
          </w:p>
        </w:tc>
        <w:tc>
          <w:tcPr>
            <w:tcW w:w="271" w:type="dxa"/>
            <w:vAlign w:val="bottom"/>
          </w:tcPr>
          <w:p w14:paraId="33C18950" w14:textId="481B41A3"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F41768">
              <w:rPr>
                <w:rFonts w:ascii="Times New Roman" w:eastAsia="Times New Roman" w:hAnsi="Times New Roman" w:cs="Times New Roman"/>
                <w:color w:val="0000FF"/>
                <w:sz w:val="20"/>
                <w:szCs w:val="20"/>
                <w:lang w:val="en-GB"/>
              </w:rPr>
              <w:t>"</w:t>
            </w:r>
          </w:p>
        </w:tc>
      </w:tr>
      <w:tr w:rsidR="005D3604" w:rsidRPr="005F7DB1" w14:paraId="0EFFEED6" w14:textId="77777777" w:rsidTr="009F1D7B">
        <w:trPr>
          <w:cantSplit/>
        </w:trPr>
        <w:tc>
          <w:tcPr>
            <w:tcW w:w="270" w:type="dxa"/>
          </w:tcPr>
          <w:p w14:paraId="5C0D816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D293BA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1E2789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838390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FF0A00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D381F4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D14045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3F73D8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1EAA38F" w14:textId="77777777" w:rsidTr="00C52393">
        <w:trPr>
          <w:cantSplit/>
        </w:trPr>
        <w:tc>
          <w:tcPr>
            <w:tcW w:w="270" w:type="dxa"/>
          </w:tcPr>
          <w:p w14:paraId="41F1B34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077BC3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C7CEC9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F8C34F2"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60D7D937" w14:textId="77777777" w:rsidR="005D3604" w:rsidRPr="00F41768" w:rsidRDefault="005D3604" w:rsidP="005D3604">
            <w:pPr>
              <w:spacing w:after="0" w:line="240" w:lineRule="atLeast"/>
              <w:jc w:val="both"/>
              <w:rPr>
                <w:rFonts w:ascii="Arial" w:eastAsia="Times New Roman" w:hAnsi="Arial" w:cs="Times New Roman"/>
                <w:i/>
                <w:color w:val="0000FF"/>
                <w:sz w:val="18"/>
                <w:szCs w:val="20"/>
                <w:lang w:val="fr-FR"/>
              </w:rPr>
            </w:pPr>
            <w:r w:rsidRPr="00F41768">
              <w:rPr>
                <w:rFonts w:ascii="Arial" w:eastAsia="Times New Roman" w:hAnsi="Arial" w:cs="Times New Roman"/>
                <w:i/>
                <w:color w:val="0000FF"/>
                <w:sz w:val="18"/>
                <w:szCs w:val="20"/>
                <w:lang w:val="fr-FR"/>
              </w:rPr>
              <w:t>"A.R. 11.12.2022" (en vigueur 1.3.2023)</w:t>
            </w:r>
            <w:r w:rsidRPr="0045293A">
              <w:rPr>
                <w:rFonts w:ascii="Arial" w:eastAsia="Times New Roman" w:hAnsi="Arial" w:cs="Times New Roman"/>
                <w:i/>
                <w:color w:val="0000FF"/>
                <w:sz w:val="18"/>
                <w:szCs w:val="20"/>
                <w:lang w:val="fr-FR"/>
              </w:rPr>
              <w:t xml:space="preserve"> + "A.R. 30.5.2023" (en vigueur 1.3.2023)</w:t>
            </w:r>
          </w:p>
        </w:tc>
        <w:tc>
          <w:tcPr>
            <w:tcW w:w="271" w:type="dxa"/>
            <w:vAlign w:val="bottom"/>
          </w:tcPr>
          <w:p w14:paraId="53B500C0" w14:textId="77777777" w:rsidR="005D3604" w:rsidRPr="00F41768"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0F39CDAD" w14:textId="77777777" w:rsidTr="009F1D7B">
        <w:trPr>
          <w:cantSplit/>
        </w:trPr>
        <w:tc>
          <w:tcPr>
            <w:tcW w:w="270" w:type="dxa"/>
          </w:tcPr>
          <w:p w14:paraId="0B7A4137" w14:textId="58B1EC4C" w:rsidR="005D3604" w:rsidRPr="00F41768" w:rsidRDefault="005D3604" w:rsidP="005D3604">
            <w:pPr>
              <w:spacing w:after="0" w:line="240" w:lineRule="atLeast"/>
              <w:rPr>
                <w:rFonts w:ascii="Times New Roman" w:eastAsia="Times New Roman" w:hAnsi="Times New Roman" w:cs="Times New Roman"/>
                <w:color w:val="0000FF"/>
                <w:sz w:val="20"/>
                <w:szCs w:val="20"/>
              </w:rPr>
            </w:pPr>
            <w:r w:rsidRPr="00F41768">
              <w:rPr>
                <w:rFonts w:ascii="Times New Roman" w:eastAsia="Times New Roman" w:hAnsi="Times New Roman" w:cs="Times New Roman"/>
                <w:color w:val="0000FF"/>
                <w:sz w:val="20"/>
                <w:szCs w:val="20"/>
                <w:lang w:val="en-GB"/>
              </w:rPr>
              <w:t>"</w:t>
            </w:r>
          </w:p>
        </w:tc>
        <w:tc>
          <w:tcPr>
            <w:tcW w:w="542" w:type="dxa"/>
          </w:tcPr>
          <w:p w14:paraId="6C249AA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1887</w:t>
            </w:r>
          </w:p>
        </w:tc>
        <w:tc>
          <w:tcPr>
            <w:tcW w:w="812" w:type="dxa"/>
          </w:tcPr>
          <w:p w14:paraId="534E7B1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247155</w:t>
            </w:r>
          </w:p>
        </w:tc>
        <w:tc>
          <w:tcPr>
            <w:tcW w:w="812" w:type="dxa"/>
          </w:tcPr>
          <w:p w14:paraId="04D533F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247166</w:t>
            </w:r>
          </w:p>
        </w:tc>
        <w:tc>
          <w:tcPr>
            <w:tcW w:w="5145" w:type="dxa"/>
          </w:tcPr>
          <w:p w14:paraId="02385CD0"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Reconstruction du fornix inférieur ou supérieur avec greffes (muqueuse, dermo-épidermique ou peau, le prélèvement des greffes y compris), temps unique ou principal</w:t>
            </w:r>
          </w:p>
        </w:tc>
        <w:tc>
          <w:tcPr>
            <w:tcW w:w="542" w:type="dxa"/>
            <w:vAlign w:val="bottom"/>
          </w:tcPr>
          <w:p w14:paraId="474D3A4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8C0AD46" w14:textId="5022EA01"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600</w:t>
            </w:r>
          </w:p>
        </w:tc>
        <w:tc>
          <w:tcPr>
            <w:tcW w:w="271" w:type="dxa"/>
            <w:vAlign w:val="bottom"/>
          </w:tcPr>
          <w:p w14:paraId="12C4493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2AF5D2F" w14:textId="77777777" w:rsidTr="009F1D7B">
        <w:trPr>
          <w:cantSplit/>
        </w:trPr>
        <w:tc>
          <w:tcPr>
            <w:tcW w:w="270" w:type="dxa"/>
          </w:tcPr>
          <w:p w14:paraId="379421A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8DB687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4439FE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15A58B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20AC26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1D15D7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7FB4280"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D32D8A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2EA861B" w14:textId="77777777" w:rsidTr="009F1D7B">
        <w:trPr>
          <w:cantSplit/>
        </w:trPr>
        <w:tc>
          <w:tcPr>
            <w:tcW w:w="270" w:type="dxa"/>
          </w:tcPr>
          <w:p w14:paraId="5C96A2F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9F70E9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1888</w:t>
            </w:r>
          </w:p>
        </w:tc>
        <w:tc>
          <w:tcPr>
            <w:tcW w:w="812" w:type="dxa"/>
          </w:tcPr>
          <w:p w14:paraId="35F6779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247170</w:t>
            </w:r>
          </w:p>
        </w:tc>
        <w:tc>
          <w:tcPr>
            <w:tcW w:w="812" w:type="dxa"/>
          </w:tcPr>
          <w:p w14:paraId="4B55B39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247181</w:t>
            </w:r>
          </w:p>
        </w:tc>
        <w:tc>
          <w:tcPr>
            <w:tcW w:w="5145" w:type="dxa"/>
          </w:tcPr>
          <w:p w14:paraId="31D69CDD"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Reconstruction du fornix inférieur ou supérieur avec greffes (muqueuse, dermo-épidermique ou peau, le prélèvement des greffes y compris), temps complémentaire ou préparatoire</w:t>
            </w:r>
          </w:p>
        </w:tc>
        <w:tc>
          <w:tcPr>
            <w:tcW w:w="542" w:type="dxa"/>
            <w:vAlign w:val="bottom"/>
          </w:tcPr>
          <w:p w14:paraId="114CA64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4948D8C" w14:textId="7BEA1291"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300</w:t>
            </w:r>
          </w:p>
        </w:tc>
        <w:tc>
          <w:tcPr>
            <w:tcW w:w="271" w:type="dxa"/>
            <w:vAlign w:val="bottom"/>
          </w:tcPr>
          <w:p w14:paraId="120708D5" w14:textId="2416B8A2"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F41768">
              <w:rPr>
                <w:rFonts w:ascii="Times New Roman" w:eastAsia="Times New Roman" w:hAnsi="Times New Roman" w:cs="Times New Roman"/>
                <w:color w:val="0000FF"/>
                <w:sz w:val="20"/>
                <w:szCs w:val="20"/>
                <w:lang w:val="en-GB"/>
              </w:rPr>
              <w:t>"</w:t>
            </w:r>
          </w:p>
        </w:tc>
      </w:tr>
      <w:tr w:rsidR="005D3604" w:rsidRPr="005F7DB1" w14:paraId="16CCF8AD" w14:textId="77777777" w:rsidTr="009F1D7B">
        <w:trPr>
          <w:cantSplit/>
        </w:trPr>
        <w:tc>
          <w:tcPr>
            <w:tcW w:w="270" w:type="dxa"/>
          </w:tcPr>
          <w:p w14:paraId="6A27928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B2CFAE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7A2D3D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CA61AC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B5F04B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743A21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8AE112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8D4625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CD8EF81" w14:textId="77777777" w:rsidTr="00C52393">
        <w:trPr>
          <w:cantSplit/>
        </w:trPr>
        <w:tc>
          <w:tcPr>
            <w:tcW w:w="270" w:type="dxa"/>
          </w:tcPr>
          <w:p w14:paraId="31A2DDC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023791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BE8E74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0FD8807"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09584A7D"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11.12.2022" (en vigueur 1.3.2023)</w:t>
            </w:r>
          </w:p>
        </w:tc>
        <w:tc>
          <w:tcPr>
            <w:tcW w:w="271" w:type="dxa"/>
            <w:vAlign w:val="bottom"/>
          </w:tcPr>
          <w:p w14:paraId="1B2E5E0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73434AC" w14:textId="77777777" w:rsidTr="009F1D7B">
        <w:trPr>
          <w:cantSplit/>
        </w:trPr>
        <w:tc>
          <w:tcPr>
            <w:tcW w:w="270" w:type="dxa"/>
          </w:tcPr>
          <w:p w14:paraId="506CB540" w14:textId="1D89FB85"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Times New Roman" w:eastAsia="Times New Roman" w:hAnsi="Times New Roman" w:cs="Times New Roman"/>
                <w:color w:val="0000FF"/>
                <w:sz w:val="20"/>
                <w:szCs w:val="20"/>
                <w:lang w:val="en-GB"/>
              </w:rPr>
              <w:t>"</w:t>
            </w:r>
          </w:p>
        </w:tc>
        <w:tc>
          <w:tcPr>
            <w:tcW w:w="542" w:type="dxa"/>
          </w:tcPr>
          <w:p w14:paraId="75723F2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1889</w:t>
            </w:r>
          </w:p>
        </w:tc>
        <w:tc>
          <w:tcPr>
            <w:tcW w:w="812" w:type="dxa"/>
          </w:tcPr>
          <w:p w14:paraId="3AEC978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247192</w:t>
            </w:r>
          </w:p>
        </w:tc>
        <w:tc>
          <w:tcPr>
            <w:tcW w:w="812" w:type="dxa"/>
          </w:tcPr>
          <w:p w14:paraId="217DD4E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247203</w:t>
            </w:r>
          </w:p>
        </w:tc>
        <w:tc>
          <w:tcPr>
            <w:tcW w:w="5145" w:type="dxa"/>
          </w:tcPr>
          <w:p w14:paraId="735DB154"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Traitement de gros délabrements post-traumatiques récents de la région orbitaire : cure de plaie perforante du globe avec réparation d’une lacération des paupières ou d’un colobome palpébral</w:t>
            </w:r>
          </w:p>
        </w:tc>
        <w:tc>
          <w:tcPr>
            <w:tcW w:w="542" w:type="dxa"/>
            <w:vAlign w:val="bottom"/>
          </w:tcPr>
          <w:p w14:paraId="6C68D6A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D00B21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650</w:t>
            </w:r>
          </w:p>
        </w:tc>
        <w:tc>
          <w:tcPr>
            <w:tcW w:w="271" w:type="dxa"/>
            <w:vAlign w:val="bottom"/>
          </w:tcPr>
          <w:p w14:paraId="6EBD174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Times New Roman" w:eastAsia="Times New Roman" w:hAnsi="Times New Roman" w:cs="Times New Roman"/>
                <w:color w:val="0000FF"/>
                <w:sz w:val="20"/>
                <w:szCs w:val="20"/>
                <w:lang w:val="en-GB"/>
              </w:rPr>
              <w:t>"</w:t>
            </w:r>
          </w:p>
        </w:tc>
      </w:tr>
      <w:tr w:rsidR="005D3604" w:rsidRPr="005F7DB1" w14:paraId="403047EE" w14:textId="77777777" w:rsidTr="009F1D7B">
        <w:trPr>
          <w:cantSplit/>
        </w:trPr>
        <w:tc>
          <w:tcPr>
            <w:tcW w:w="270" w:type="dxa"/>
          </w:tcPr>
          <w:p w14:paraId="58D597C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52D943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09B449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FA41DF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61D776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37A5D8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8628C8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7B5454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4C76D77" w14:textId="77777777" w:rsidTr="009F1D7B">
        <w:trPr>
          <w:cantSplit/>
        </w:trPr>
        <w:tc>
          <w:tcPr>
            <w:tcW w:w="270" w:type="dxa"/>
          </w:tcPr>
          <w:p w14:paraId="17444EB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28C0FA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2425A3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68B6E7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E1A4C9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r w:rsidRPr="005F7DB1">
              <w:rPr>
                <w:rFonts w:ascii="Arial" w:eastAsia="Times New Roman" w:hAnsi="Arial" w:cs="Times New Roman"/>
                <w:i/>
                <w:color w:val="0000FF"/>
                <w:sz w:val="18"/>
                <w:szCs w:val="20"/>
                <w:lang w:val="en-GB"/>
              </w:rPr>
              <w:t>"A.R. 28.9.2006" (en vigueur 1.12.2006)</w:t>
            </w:r>
          </w:p>
        </w:tc>
        <w:tc>
          <w:tcPr>
            <w:tcW w:w="542" w:type="dxa"/>
            <w:vAlign w:val="bottom"/>
          </w:tcPr>
          <w:p w14:paraId="41F9D40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848558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A060A5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AF26CEF" w14:textId="77777777" w:rsidTr="009F1D7B">
        <w:trPr>
          <w:cantSplit/>
        </w:trPr>
        <w:tc>
          <w:tcPr>
            <w:tcW w:w="270" w:type="dxa"/>
          </w:tcPr>
          <w:p w14:paraId="01BF618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bookmarkStart w:id="3" w:name="_Hlk158799619"/>
          </w:p>
        </w:tc>
        <w:tc>
          <w:tcPr>
            <w:tcW w:w="542" w:type="dxa"/>
          </w:tcPr>
          <w:p w14:paraId="260E003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22C0FD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F684FE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FCDE52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r w:rsidRPr="005F7DB1">
              <w:rPr>
                <w:rFonts w:ascii="Arial" w:eastAsia="Times New Roman" w:hAnsi="Arial" w:cs="Times New Roman"/>
                <w:b/>
                <w:color w:val="0000FF"/>
                <w:sz w:val="20"/>
                <w:szCs w:val="20"/>
                <w:lang w:val="en-GB"/>
              </w:rPr>
              <w:t>6</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en-GB"/>
              </w:rPr>
              <w:t xml:space="preserve"> Interventions sur les muscles :</w:t>
            </w:r>
          </w:p>
        </w:tc>
        <w:tc>
          <w:tcPr>
            <w:tcW w:w="271" w:type="dxa"/>
            <w:vAlign w:val="bottom"/>
          </w:tcPr>
          <w:p w14:paraId="68DCD55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bookmarkEnd w:id="3"/>
      <w:tr w:rsidR="005D3604" w:rsidRPr="005F7DB1" w14:paraId="4ED56638" w14:textId="77777777" w:rsidTr="009F1D7B">
        <w:trPr>
          <w:cantSplit/>
        </w:trPr>
        <w:tc>
          <w:tcPr>
            <w:tcW w:w="270" w:type="dxa"/>
          </w:tcPr>
          <w:p w14:paraId="4149FB5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E3C35C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6E9340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B7E6EC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C6C879B"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1A9B31E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7C5EBCB" w14:textId="77777777" w:rsidTr="009F1D7B">
        <w:trPr>
          <w:cantSplit/>
        </w:trPr>
        <w:tc>
          <w:tcPr>
            <w:tcW w:w="270" w:type="dxa"/>
          </w:tcPr>
          <w:p w14:paraId="6BBF583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6A943E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69FA93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Arial"/>
                <w:color w:val="0000FF"/>
                <w:sz w:val="20"/>
                <w:szCs w:val="20"/>
                <w:lang w:val="fr-FR"/>
              </w:rPr>
              <w:t>247575</w:t>
            </w:r>
          </w:p>
        </w:tc>
        <w:tc>
          <w:tcPr>
            <w:tcW w:w="812" w:type="dxa"/>
          </w:tcPr>
          <w:p w14:paraId="762CC10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Arial"/>
                <w:color w:val="0000FF"/>
                <w:sz w:val="20"/>
                <w:szCs w:val="20"/>
                <w:lang w:val="fr-FR"/>
              </w:rPr>
              <w:t>247586</w:t>
            </w:r>
          </w:p>
        </w:tc>
        <w:tc>
          <w:tcPr>
            <w:tcW w:w="5145" w:type="dxa"/>
          </w:tcPr>
          <w:p w14:paraId="2DF6465F"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Intervention pour strabisme ou nystagmus par récession ou résection d'un ou de plusieurs muscle(s) oculaire(s) (par oeil)</w:t>
            </w:r>
          </w:p>
        </w:tc>
        <w:tc>
          <w:tcPr>
            <w:tcW w:w="542" w:type="dxa"/>
            <w:vAlign w:val="bottom"/>
          </w:tcPr>
          <w:p w14:paraId="5BF664B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N</w:t>
            </w:r>
          </w:p>
        </w:tc>
        <w:tc>
          <w:tcPr>
            <w:tcW w:w="632" w:type="dxa"/>
            <w:vAlign w:val="bottom"/>
          </w:tcPr>
          <w:p w14:paraId="168338F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300</w:t>
            </w:r>
          </w:p>
        </w:tc>
        <w:tc>
          <w:tcPr>
            <w:tcW w:w="271" w:type="dxa"/>
            <w:vAlign w:val="bottom"/>
          </w:tcPr>
          <w:p w14:paraId="432C5BA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5C0199B5" w14:textId="77777777" w:rsidTr="009F1D7B">
        <w:trPr>
          <w:cantSplit/>
        </w:trPr>
        <w:tc>
          <w:tcPr>
            <w:tcW w:w="270" w:type="dxa"/>
          </w:tcPr>
          <w:p w14:paraId="1EF38C7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006049D0"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08FC53DB"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5329C13D"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5145" w:type="dxa"/>
          </w:tcPr>
          <w:p w14:paraId="03E730B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744DF2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0831D2F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7A77ABA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546C8403" w14:textId="77777777" w:rsidTr="009F1D7B">
        <w:trPr>
          <w:cantSplit/>
        </w:trPr>
        <w:tc>
          <w:tcPr>
            <w:tcW w:w="270" w:type="dxa"/>
          </w:tcPr>
          <w:p w14:paraId="4472A5D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7D5046C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0BB8F45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247590</w:t>
            </w:r>
          </w:p>
        </w:tc>
        <w:tc>
          <w:tcPr>
            <w:tcW w:w="812" w:type="dxa"/>
          </w:tcPr>
          <w:p w14:paraId="5181E38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247601</w:t>
            </w:r>
          </w:p>
        </w:tc>
        <w:tc>
          <w:tcPr>
            <w:tcW w:w="5145" w:type="dxa"/>
          </w:tcPr>
          <w:p w14:paraId="7F018D0C"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Intervention pour strabisme ou nystagmus par récession ou transposition d'un muscle oculaire oblique combinée à une récession ou à une résection d'un ou de plusieurs muscle(s) oculaire(s) droit(s) (par oeil)</w:t>
            </w:r>
          </w:p>
        </w:tc>
        <w:tc>
          <w:tcPr>
            <w:tcW w:w="542" w:type="dxa"/>
            <w:vAlign w:val="bottom"/>
          </w:tcPr>
          <w:p w14:paraId="798D069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N</w:t>
            </w:r>
          </w:p>
        </w:tc>
        <w:tc>
          <w:tcPr>
            <w:tcW w:w="632" w:type="dxa"/>
            <w:vAlign w:val="bottom"/>
          </w:tcPr>
          <w:p w14:paraId="3243754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400</w:t>
            </w:r>
          </w:p>
        </w:tc>
        <w:tc>
          <w:tcPr>
            <w:tcW w:w="271" w:type="dxa"/>
            <w:vAlign w:val="bottom"/>
          </w:tcPr>
          <w:p w14:paraId="60F5E55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3CDE503A" w14:textId="77777777" w:rsidTr="009F1D7B">
        <w:trPr>
          <w:cantSplit/>
        </w:trPr>
        <w:tc>
          <w:tcPr>
            <w:tcW w:w="270" w:type="dxa"/>
          </w:tcPr>
          <w:p w14:paraId="62114A8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4C64AB94"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4D172FBF"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0D8F8A35"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5145" w:type="dxa"/>
          </w:tcPr>
          <w:p w14:paraId="56B5C23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5E94D5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3249D34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553A691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3CCFD8E9" w14:textId="77777777" w:rsidTr="009F1D7B">
        <w:trPr>
          <w:cantSplit/>
        </w:trPr>
        <w:tc>
          <w:tcPr>
            <w:tcW w:w="270" w:type="dxa"/>
          </w:tcPr>
          <w:p w14:paraId="37B895B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3F55573D"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4800A85C"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247612</w:t>
            </w:r>
          </w:p>
        </w:tc>
        <w:tc>
          <w:tcPr>
            <w:tcW w:w="812" w:type="dxa"/>
          </w:tcPr>
          <w:p w14:paraId="5C47AC29"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247623</w:t>
            </w:r>
          </w:p>
        </w:tc>
        <w:tc>
          <w:tcPr>
            <w:tcW w:w="5145" w:type="dxa"/>
          </w:tcPr>
          <w:p w14:paraId="44A4797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Intervention pour strabisme ou nystagmus par récession ou résection d'un ou de plusieurs muscle(s) oculaire(s) avec une ou plusieurs « suture(s) ajustable(s) » (par oeil)</w:t>
            </w:r>
          </w:p>
        </w:tc>
        <w:tc>
          <w:tcPr>
            <w:tcW w:w="542" w:type="dxa"/>
            <w:vAlign w:val="bottom"/>
          </w:tcPr>
          <w:p w14:paraId="74D4722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N</w:t>
            </w:r>
          </w:p>
        </w:tc>
        <w:tc>
          <w:tcPr>
            <w:tcW w:w="632" w:type="dxa"/>
            <w:vAlign w:val="bottom"/>
          </w:tcPr>
          <w:p w14:paraId="152CAE5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400</w:t>
            </w:r>
          </w:p>
        </w:tc>
        <w:tc>
          <w:tcPr>
            <w:tcW w:w="271" w:type="dxa"/>
            <w:vAlign w:val="bottom"/>
          </w:tcPr>
          <w:p w14:paraId="6E292DD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480490C4" w14:textId="77777777" w:rsidTr="009F1D7B">
        <w:trPr>
          <w:cantSplit/>
        </w:trPr>
        <w:tc>
          <w:tcPr>
            <w:tcW w:w="270" w:type="dxa"/>
          </w:tcPr>
          <w:p w14:paraId="0CC133C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AECC1B8"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17D09AEB"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38D3F294"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5145" w:type="dxa"/>
          </w:tcPr>
          <w:p w14:paraId="360DDD0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CE41C8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6627EEA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24FAE3D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135198F1" w14:textId="77777777" w:rsidTr="009F1D7B">
        <w:trPr>
          <w:cantSplit/>
        </w:trPr>
        <w:tc>
          <w:tcPr>
            <w:tcW w:w="270" w:type="dxa"/>
          </w:tcPr>
          <w:p w14:paraId="7232963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9BA25E9"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154D126C"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247634</w:t>
            </w:r>
          </w:p>
        </w:tc>
        <w:tc>
          <w:tcPr>
            <w:tcW w:w="812" w:type="dxa"/>
          </w:tcPr>
          <w:p w14:paraId="48C8643E"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247645</w:t>
            </w:r>
          </w:p>
        </w:tc>
        <w:tc>
          <w:tcPr>
            <w:tcW w:w="5145" w:type="dxa"/>
          </w:tcPr>
          <w:p w14:paraId="4ABA826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Intervention pour strabisme ou nystagmus par récession ou résection d'un ou de plusieurs muscle(s) oculaire(s) associée à un ancrage postérieur (opération du fil de Cuppers) (par œil</w:t>
            </w:r>
          </w:p>
        </w:tc>
        <w:tc>
          <w:tcPr>
            <w:tcW w:w="542" w:type="dxa"/>
            <w:vAlign w:val="bottom"/>
          </w:tcPr>
          <w:p w14:paraId="70298820"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N</w:t>
            </w:r>
          </w:p>
        </w:tc>
        <w:tc>
          <w:tcPr>
            <w:tcW w:w="632" w:type="dxa"/>
            <w:vAlign w:val="bottom"/>
          </w:tcPr>
          <w:p w14:paraId="0458243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Arial"/>
                <w:color w:val="0000FF"/>
                <w:sz w:val="20"/>
                <w:szCs w:val="20"/>
                <w:lang w:val="fr-FR"/>
              </w:rPr>
              <w:t>400</w:t>
            </w:r>
          </w:p>
        </w:tc>
        <w:tc>
          <w:tcPr>
            <w:tcW w:w="271" w:type="dxa"/>
            <w:vAlign w:val="bottom"/>
          </w:tcPr>
          <w:p w14:paraId="447338A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5D6B1427" w14:textId="77777777" w:rsidTr="009F1D7B">
        <w:trPr>
          <w:cantSplit/>
        </w:trPr>
        <w:tc>
          <w:tcPr>
            <w:tcW w:w="270" w:type="dxa"/>
          </w:tcPr>
          <w:p w14:paraId="3C651E7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0E4E3E3B"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6AB61B19" w14:textId="77777777" w:rsidR="005D3604" w:rsidRPr="005F7DB1" w:rsidRDefault="005D3604" w:rsidP="005D3604">
            <w:pPr>
              <w:spacing w:after="0" w:line="240" w:lineRule="atLeast"/>
              <w:rPr>
                <w:rFonts w:ascii="Arial" w:eastAsia="Times New Roman" w:hAnsi="Arial" w:cs="Arial"/>
                <w:color w:val="0000FF"/>
                <w:sz w:val="20"/>
                <w:szCs w:val="20"/>
                <w:lang w:val="fr-FR"/>
              </w:rPr>
            </w:pPr>
          </w:p>
        </w:tc>
        <w:tc>
          <w:tcPr>
            <w:tcW w:w="812" w:type="dxa"/>
          </w:tcPr>
          <w:p w14:paraId="673A7ABA" w14:textId="77777777" w:rsidR="005D3604" w:rsidRPr="005F7DB1" w:rsidRDefault="005D3604" w:rsidP="005D3604">
            <w:pPr>
              <w:spacing w:after="0" w:line="240" w:lineRule="atLeast"/>
              <w:rPr>
                <w:rFonts w:ascii="Arial" w:eastAsia="Times New Roman" w:hAnsi="Arial" w:cs="Arial"/>
                <w:color w:val="0000FF"/>
                <w:sz w:val="20"/>
                <w:szCs w:val="20"/>
                <w:lang w:val="fr-FR"/>
              </w:rPr>
            </w:pPr>
          </w:p>
        </w:tc>
        <w:tc>
          <w:tcPr>
            <w:tcW w:w="5145" w:type="dxa"/>
          </w:tcPr>
          <w:p w14:paraId="498319F2" w14:textId="77777777" w:rsidR="005D3604" w:rsidRPr="005F7DB1" w:rsidRDefault="005D3604" w:rsidP="005D3604">
            <w:pPr>
              <w:spacing w:after="0" w:line="240" w:lineRule="atLeast"/>
              <w:jc w:val="both"/>
              <w:rPr>
                <w:rFonts w:ascii="Arial" w:eastAsia="Times New Roman" w:hAnsi="Arial" w:cs="Arial"/>
                <w:color w:val="0000FF"/>
                <w:sz w:val="20"/>
                <w:szCs w:val="20"/>
                <w:lang w:val="fr-FR"/>
              </w:rPr>
            </w:pPr>
          </w:p>
        </w:tc>
        <w:tc>
          <w:tcPr>
            <w:tcW w:w="542" w:type="dxa"/>
            <w:vAlign w:val="bottom"/>
          </w:tcPr>
          <w:p w14:paraId="458733BA" w14:textId="77777777" w:rsidR="005D3604" w:rsidRPr="005F7DB1" w:rsidRDefault="005D3604" w:rsidP="005D3604">
            <w:pPr>
              <w:spacing w:after="0" w:line="240" w:lineRule="atLeast"/>
              <w:jc w:val="right"/>
              <w:rPr>
                <w:rFonts w:ascii="Arial" w:eastAsia="Times New Roman" w:hAnsi="Arial" w:cs="Arial"/>
                <w:color w:val="0000FF"/>
                <w:sz w:val="20"/>
                <w:szCs w:val="20"/>
                <w:lang w:val="fr-FR"/>
              </w:rPr>
            </w:pPr>
          </w:p>
        </w:tc>
        <w:tc>
          <w:tcPr>
            <w:tcW w:w="632" w:type="dxa"/>
            <w:vAlign w:val="bottom"/>
          </w:tcPr>
          <w:p w14:paraId="6ED8461A" w14:textId="77777777" w:rsidR="005D3604" w:rsidRPr="005F7DB1" w:rsidRDefault="005D3604" w:rsidP="005D3604">
            <w:pPr>
              <w:spacing w:after="0" w:line="240" w:lineRule="atLeast"/>
              <w:jc w:val="right"/>
              <w:rPr>
                <w:rFonts w:ascii="Arial" w:eastAsia="Times New Roman" w:hAnsi="Arial" w:cs="Arial"/>
                <w:color w:val="0000FF"/>
                <w:sz w:val="20"/>
                <w:szCs w:val="20"/>
                <w:lang w:val="fr-FR"/>
              </w:rPr>
            </w:pPr>
          </w:p>
        </w:tc>
        <w:tc>
          <w:tcPr>
            <w:tcW w:w="271" w:type="dxa"/>
            <w:vAlign w:val="bottom"/>
          </w:tcPr>
          <w:p w14:paraId="7A0643F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06173ACB" w14:textId="77777777" w:rsidTr="009F1D7B">
        <w:trPr>
          <w:cantSplit/>
        </w:trPr>
        <w:tc>
          <w:tcPr>
            <w:tcW w:w="270" w:type="dxa"/>
          </w:tcPr>
          <w:p w14:paraId="6FF114E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0EBAC71F"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2E75998C" w14:textId="77777777" w:rsidR="005D3604" w:rsidRPr="005F7DB1" w:rsidRDefault="005D3604" w:rsidP="005D3604">
            <w:pPr>
              <w:spacing w:after="0" w:line="240" w:lineRule="atLeast"/>
              <w:rPr>
                <w:rFonts w:ascii="Arial" w:eastAsia="Times New Roman" w:hAnsi="Arial" w:cs="Arial"/>
                <w:color w:val="0000FF"/>
                <w:sz w:val="20"/>
                <w:szCs w:val="20"/>
                <w:lang w:val="fr-FR"/>
              </w:rPr>
            </w:pPr>
            <w:r w:rsidRPr="005F7DB1">
              <w:rPr>
                <w:rFonts w:ascii="Arial" w:eastAsia="Times New Roman" w:hAnsi="Arial" w:cs="Arial"/>
                <w:color w:val="0000FF"/>
                <w:sz w:val="20"/>
                <w:szCs w:val="20"/>
                <w:lang w:val="fr-FR"/>
              </w:rPr>
              <w:t>247656</w:t>
            </w:r>
          </w:p>
        </w:tc>
        <w:tc>
          <w:tcPr>
            <w:tcW w:w="812" w:type="dxa"/>
          </w:tcPr>
          <w:p w14:paraId="70906CEB" w14:textId="77777777" w:rsidR="005D3604" w:rsidRPr="005F7DB1" w:rsidRDefault="005D3604" w:rsidP="005D3604">
            <w:pPr>
              <w:spacing w:after="0" w:line="240" w:lineRule="atLeast"/>
              <w:rPr>
                <w:rFonts w:ascii="Arial" w:eastAsia="Times New Roman" w:hAnsi="Arial" w:cs="Arial"/>
                <w:color w:val="0000FF"/>
                <w:sz w:val="20"/>
                <w:szCs w:val="20"/>
                <w:lang w:val="fr-FR"/>
              </w:rPr>
            </w:pPr>
            <w:r w:rsidRPr="005F7DB1">
              <w:rPr>
                <w:rFonts w:ascii="Arial" w:eastAsia="Times New Roman" w:hAnsi="Arial" w:cs="Arial"/>
                <w:color w:val="0000FF"/>
                <w:sz w:val="20"/>
                <w:szCs w:val="20"/>
                <w:lang w:val="fr-FR"/>
              </w:rPr>
              <w:t>247660</w:t>
            </w:r>
          </w:p>
        </w:tc>
        <w:tc>
          <w:tcPr>
            <w:tcW w:w="5145" w:type="dxa"/>
          </w:tcPr>
          <w:p w14:paraId="6FAF6423" w14:textId="77777777" w:rsidR="005D3604" w:rsidRPr="005F7DB1" w:rsidRDefault="005D3604" w:rsidP="005D3604">
            <w:pPr>
              <w:spacing w:after="0" w:line="240" w:lineRule="atLeast"/>
              <w:jc w:val="both"/>
              <w:rPr>
                <w:rFonts w:ascii="Arial" w:eastAsia="Times New Roman" w:hAnsi="Arial" w:cs="Arial"/>
                <w:color w:val="0000FF"/>
                <w:sz w:val="20"/>
                <w:szCs w:val="20"/>
                <w:lang w:val="fr-FR"/>
              </w:rPr>
            </w:pPr>
            <w:r w:rsidRPr="005F7DB1">
              <w:rPr>
                <w:rFonts w:ascii="Arial" w:eastAsia="Times New Roman" w:hAnsi="Arial" w:cs="Arial"/>
                <w:color w:val="0000FF"/>
                <w:sz w:val="20"/>
                <w:szCs w:val="20"/>
                <w:lang w:val="fr-FR"/>
              </w:rPr>
              <w:t>Réintervention pour strabisme ou nystagmus sur un ou plusieurs muscle(s) oculaire(s) opéré(s) auparavant (par oeil)</w:t>
            </w:r>
          </w:p>
        </w:tc>
        <w:tc>
          <w:tcPr>
            <w:tcW w:w="542" w:type="dxa"/>
            <w:vAlign w:val="bottom"/>
          </w:tcPr>
          <w:p w14:paraId="36A17ACB" w14:textId="77777777" w:rsidR="005D3604" w:rsidRPr="005F7DB1" w:rsidRDefault="005D3604" w:rsidP="005D3604">
            <w:pPr>
              <w:spacing w:after="0" w:line="240" w:lineRule="atLeast"/>
              <w:jc w:val="right"/>
              <w:rPr>
                <w:rFonts w:ascii="Arial" w:eastAsia="Times New Roman" w:hAnsi="Arial" w:cs="Arial"/>
                <w:color w:val="0000FF"/>
                <w:sz w:val="20"/>
                <w:szCs w:val="20"/>
                <w:lang w:val="fr-FR"/>
              </w:rPr>
            </w:pPr>
            <w:r w:rsidRPr="005F7DB1">
              <w:rPr>
                <w:rFonts w:ascii="Arial" w:eastAsia="Times New Roman" w:hAnsi="Arial" w:cs="Arial"/>
                <w:color w:val="0000FF"/>
                <w:sz w:val="20"/>
                <w:szCs w:val="20"/>
                <w:lang w:val="fr-FR"/>
              </w:rPr>
              <w:t>N</w:t>
            </w:r>
          </w:p>
        </w:tc>
        <w:tc>
          <w:tcPr>
            <w:tcW w:w="632" w:type="dxa"/>
            <w:vAlign w:val="bottom"/>
          </w:tcPr>
          <w:p w14:paraId="6BF07CC2" w14:textId="77777777" w:rsidR="005D3604" w:rsidRPr="005F7DB1" w:rsidRDefault="005D3604" w:rsidP="005D3604">
            <w:pPr>
              <w:spacing w:after="0" w:line="240" w:lineRule="atLeast"/>
              <w:jc w:val="right"/>
              <w:rPr>
                <w:rFonts w:ascii="Arial" w:eastAsia="Times New Roman" w:hAnsi="Arial" w:cs="Arial"/>
                <w:color w:val="0000FF"/>
                <w:sz w:val="20"/>
                <w:szCs w:val="20"/>
                <w:lang w:val="fr-FR"/>
              </w:rPr>
            </w:pPr>
            <w:r w:rsidRPr="005F7DB1">
              <w:rPr>
                <w:rFonts w:ascii="Arial" w:eastAsia="Times New Roman" w:hAnsi="Arial" w:cs="Arial"/>
                <w:color w:val="0000FF"/>
                <w:sz w:val="20"/>
                <w:szCs w:val="20"/>
                <w:lang w:val="fr-FR"/>
              </w:rPr>
              <w:t>600</w:t>
            </w:r>
          </w:p>
        </w:tc>
        <w:tc>
          <w:tcPr>
            <w:tcW w:w="271" w:type="dxa"/>
            <w:vAlign w:val="bottom"/>
          </w:tcPr>
          <w:p w14:paraId="03EF157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377A4673" w14:textId="77777777" w:rsidTr="009F1D7B">
        <w:trPr>
          <w:cantSplit/>
        </w:trPr>
        <w:tc>
          <w:tcPr>
            <w:tcW w:w="270" w:type="dxa"/>
          </w:tcPr>
          <w:p w14:paraId="443738F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5903C10"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595CE25D" w14:textId="77777777" w:rsidR="005D3604" w:rsidRPr="005F7DB1" w:rsidRDefault="005D3604" w:rsidP="005D3604">
            <w:pPr>
              <w:spacing w:after="0" w:line="240" w:lineRule="atLeast"/>
              <w:rPr>
                <w:rFonts w:ascii="Arial" w:eastAsia="Times New Roman" w:hAnsi="Arial" w:cs="Arial"/>
                <w:color w:val="0000FF"/>
                <w:sz w:val="20"/>
                <w:szCs w:val="20"/>
                <w:lang w:val="fr-FR"/>
              </w:rPr>
            </w:pPr>
          </w:p>
        </w:tc>
        <w:tc>
          <w:tcPr>
            <w:tcW w:w="812" w:type="dxa"/>
          </w:tcPr>
          <w:p w14:paraId="5B64FE99" w14:textId="77777777" w:rsidR="005D3604" w:rsidRPr="005F7DB1" w:rsidRDefault="005D3604" w:rsidP="005D3604">
            <w:pPr>
              <w:spacing w:after="0" w:line="240" w:lineRule="atLeast"/>
              <w:rPr>
                <w:rFonts w:ascii="Arial" w:eastAsia="Times New Roman" w:hAnsi="Arial" w:cs="Arial"/>
                <w:color w:val="0000FF"/>
                <w:sz w:val="20"/>
                <w:szCs w:val="20"/>
                <w:lang w:val="fr-FR"/>
              </w:rPr>
            </w:pPr>
          </w:p>
        </w:tc>
        <w:tc>
          <w:tcPr>
            <w:tcW w:w="5145" w:type="dxa"/>
          </w:tcPr>
          <w:p w14:paraId="4C88143D" w14:textId="77777777" w:rsidR="005D3604" w:rsidRPr="005F7DB1" w:rsidRDefault="005D3604" w:rsidP="005D3604">
            <w:pPr>
              <w:spacing w:after="0" w:line="240" w:lineRule="atLeast"/>
              <w:jc w:val="both"/>
              <w:rPr>
                <w:rFonts w:ascii="Arial" w:eastAsia="Times New Roman" w:hAnsi="Arial" w:cs="Arial"/>
                <w:color w:val="0000FF"/>
                <w:sz w:val="20"/>
                <w:szCs w:val="20"/>
                <w:lang w:val="fr-FR"/>
              </w:rPr>
            </w:pPr>
          </w:p>
        </w:tc>
        <w:tc>
          <w:tcPr>
            <w:tcW w:w="542" w:type="dxa"/>
            <w:vAlign w:val="bottom"/>
          </w:tcPr>
          <w:p w14:paraId="1B7D4E24" w14:textId="77777777" w:rsidR="005D3604" w:rsidRPr="005F7DB1" w:rsidRDefault="005D3604" w:rsidP="005D3604">
            <w:pPr>
              <w:spacing w:after="0" w:line="240" w:lineRule="atLeast"/>
              <w:jc w:val="right"/>
              <w:rPr>
                <w:rFonts w:ascii="Arial" w:eastAsia="Times New Roman" w:hAnsi="Arial" w:cs="Arial"/>
                <w:color w:val="0000FF"/>
                <w:sz w:val="20"/>
                <w:szCs w:val="20"/>
                <w:lang w:val="fr-FR"/>
              </w:rPr>
            </w:pPr>
          </w:p>
        </w:tc>
        <w:tc>
          <w:tcPr>
            <w:tcW w:w="632" w:type="dxa"/>
            <w:vAlign w:val="bottom"/>
          </w:tcPr>
          <w:p w14:paraId="312B76B9" w14:textId="77777777" w:rsidR="005D3604" w:rsidRPr="005F7DB1" w:rsidRDefault="005D3604" w:rsidP="005D3604">
            <w:pPr>
              <w:spacing w:after="0" w:line="240" w:lineRule="atLeast"/>
              <w:jc w:val="right"/>
              <w:rPr>
                <w:rFonts w:ascii="Arial" w:eastAsia="Times New Roman" w:hAnsi="Arial" w:cs="Arial"/>
                <w:color w:val="0000FF"/>
                <w:sz w:val="20"/>
                <w:szCs w:val="20"/>
                <w:lang w:val="fr-FR"/>
              </w:rPr>
            </w:pPr>
          </w:p>
        </w:tc>
        <w:tc>
          <w:tcPr>
            <w:tcW w:w="271" w:type="dxa"/>
            <w:vAlign w:val="bottom"/>
          </w:tcPr>
          <w:p w14:paraId="6B76612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134625B4" w14:textId="77777777" w:rsidTr="009F1D7B">
        <w:trPr>
          <w:cantSplit/>
        </w:trPr>
        <w:tc>
          <w:tcPr>
            <w:tcW w:w="270" w:type="dxa"/>
          </w:tcPr>
          <w:p w14:paraId="68ED7A9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7986259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A5CE70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247553</w:t>
            </w:r>
          </w:p>
        </w:tc>
        <w:tc>
          <w:tcPr>
            <w:tcW w:w="812" w:type="dxa"/>
          </w:tcPr>
          <w:p w14:paraId="4918A56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247564</w:t>
            </w:r>
          </w:p>
        </w:tc>
        <w:tc>
          <w:tcPr>
            <w:tcW w:w="5145" w:type="dxa"/>
          </w:tcPr>
          <w:p w14:paraId="518F4048"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Transposition musculaire pour strabisme paralytique</w:t>
            </w:r>
          </w:p>
        </w:tc>
        <w:tc>
          <w:tcPr>
            <w:tcW w:w="542" w:type="dxa"/>
            <w:vAlign w:val="bottom"/>
          </w:tcPr>
          <w:p w14:paraId="7FA1E36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N</w:t>
            </w:r>
          </w:p>
        </w:tc>
        <w:tc>
          <w:tcPr>
            <w:tcW w:w="632" w:type="dxa"/>
            <w:vAlign w:val="bottom"/>
          </w:tcPr>
          <w:p w14:paraId="009D805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r w:rsidRPr="005F7DB1">
              <w:rPr>
                <w:rFonts w:ascii="Arial" w:eastAsia="Times New Roman" w:hAnsi="Arial" w:cs="Arial"/>
                <w:color w:val="0000FF"/>
                <w:sz w:val="20"/>
                <w:szCs w:val="20"/>
                <w:lang w:val="fr-FR"/>
              </w:rPr>
              <w:t>400</w:t>
            </w:r>
          </w:p>
        </w:tc>
        <w:tc>
          <w:tcPr>
            <w:tcW w:w="271" w:type="dxa"/>
            <w:vAlign w:val="bottom"/>
          </w:tcPr>
          <w:p w14:paraId="3551841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0974CCB2" w14:textId="77777777" w:rsidTr="009F1D7B">
        <w:trPr>
          <w:cantSplit/>
        </w:trPr>
        <w:tc>
          <w:tcPr>
            <w:tcW w:w="270" w:type="dxa"/>
          </w:tcPr>
          <w:p w14:paraId="05212F3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51D116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730A7DE" w14:textId="77777777" w:rsidR="005D3604" w:rsidRPr="005F7DB1" w:rsidRDefault="005D3604" w:rsidP="005D3604">
            <w:pPr>
              <w:spacing w:after="0" w:line="240" w:lineRule="atLeast"/>
              <w:rPr>
                <w:rFonts w:ascii="Arial" w:eastAsia="Times New Roman" w:hAnsi="Arial" w:cs="Arial"/>
                <w:color w:val="0000FF"/>
                <w:sz w:val="20"/>
                <w:szCs w:val="20"/>
                <w:lang w:val="fr-FR"/>
              </w:rPr>
            </w:pPr>
          </w:p>
        </w:tc>
        <w:tc>
          <w:tcPr>
            <w:tcW w:w="812" w:type="dxa"/>
          </w:tcPr>
          <w:p w14:paraId="10A4C7EB" w14:textId="77777777" w:rsidR="005D3604" w:rsidRPr="005F7DB1" w:rsidRDefault="005D3604" w:rsidP="005D3604">
            <w:pPr>
              <w:spacing w:after="0" w:line="240" w:lineRule="atLeast"/>
              <w:rPr>
                <w:rFonts w:ascii="Arial" w:eastAsia="Times New Roman" w:hAnsi="Arial" w:cs="Arial"/>
                <w:color w:val="0000FF"/>
                <w:sz w:val="20"/>
                <w:szCs w:val="20"/>
                <w:lang w:val="fr-FR"/>
              </w:rPr>
            </w:pPr>
          </w:p>
        </w:tc>
        <w:tc>
          <w:tcPr>
            <w:tcW w:w="5145" w:type="dxa"/>
          </w:tcPr>
          <w:p w14:paraId="1C9634CD" w14:textId="77777777" w:rsidR="005D3604" w:rsidRPr="005F7DB1" w:rsidRDefault="005D3604" w:rsidP="005D3604">
            <w:pPr>
              <w:spacing w:after="0" w:line="240" w:lineRule="atLeast"/>
              <w:jc w:val="both"/>
              <w:rPr>
                <w:rFonts w:ascii="Arial" w:eastAsia="Times New Roman" w:hAnsi="Arial" w:cs="Arial"/>
                <w:color w:val="0000FF"/>
                <w:sz w:val="20"/>
                <w:szCs w:val="20"/>
                <w:lang w:val="fr-FR"/>
              </w:rPr>
            </w:pPr>
          </w:p>
        </w:tc>
        <w:tc>
          <w:tcPr>
            <w:tcW w:w="542" w:type="dxa"/>
            <w:vAlign w:val="bottom"/>
          </w:tcPr>
          <w:p w14:paraId="49745950" w14:textId="77777777" w:rsidR="005D3604" w:rsidRPr="005F7DB1" w:rsidRDefault="005D3604" w:rsidP="005D3604">
            <w:pPr>
              <w:spacing w:after="0" w:line="240" w:lineRule="atLeast"/>
              <w:jc w:val="right"/>
              <w:rPr>
                <w:rFonts w:ascii="Arial" w:eastAsia="Times New Roman" w:hAnsi="Arial" w:cs="Arial"/>
                <w:color w:val="0000FF"/>
                <w:sz w:val="20"/>
                <w:szCs w:val="20"/>
                <w:lang w:val="fr-FR"/>
              </w:rPr>
            </w:pPr>
          </w:p>
        </w:tc>
        <w:tc>
          <w:tcPr>
            <w:tcW w:w="632" w:type="dxa"/>
            <w:vAlign w:val="bottom"/>
          </w:tcPr>
          <w:p w14:paraId="0F933EC9" w14:textId="77777777" w:rsidR="005D3604" w:rsidRPr="005F7DB1" w:rsidRDefault="005D3604" w:rsidP="005D3604">
            <w:pPr>
              <w:spacing w:after="0" w:line="240" w:lineRule="atLeast"/>
              <w:jc w:val="right"/>
              <w:rPr>
                <w:rFonts w:ascii="Arial" w:eastAsia="Times New Roman" w:hAnsi="Arial" w:cs="Arial"/>
                <w:color w:val="0000FF"/>
                <w:sz w:val="20"/>
                <w:szCs w:val="20"/>
                <w:lang w:val="fr-FR"/>
              </w:rPr>
            </w:pPr>
          </w:p>
        </w:tc>
        <w:tc>
          <w:tcPr>
            <w:tcW w:w="271" w:type="dxa"/>
            <w:vAlign w:val="bottom"/>
          </w:tcPr>
          <w:p w14:paraId="1EDC6E0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36963446" w14:textId="77777777" w:rsidTr="009F1D7B">
        <w:trPr>
          <w:cantSplit/>
        </w:trPr>
        <w:tc>
          <w:tcPr>
            <w:tcW w:w="270" w:type="dxa"/>
          </w:tcPr>
          <w:p w14:paraId="60DD823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bookmarkStart w:id="4" w:name="_Hlk158799650"/>
          </w:p>
        </w:tc>
        <w:tc>
          <w:tcPr>
            <w:tcW w:w="542" w:type="dxa"/>
          </w:tcPr>
          <w:p w14:paraId="2CD9184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F851A4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504E28B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17D48FA"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b/>
                <w:color w:val="0000FF"/>
                <w:sz w:val="20"/>
                <w:szCs w:val="20"/>
                <w:lang w:val="en-GB"/>
              </w:rPr>
              <w:t>II. - Prestations non chirurgicales.</w:t>
            </w:r>
          </w:p>
        </w:tc>
        <w:tc>
          <w:tcPr>
            <w:tcW w:w="271" w:type="dxa"/>
            <w:vAlign w:val="bottom"/>
          </w:tcPr>
          <w:p w14:paraId="1E657DC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bookmarkEnd w:id="4"/>
      <w:tr w:rsidR="005D3604" w:rsidRPr="005F7DB1" w14:paraId="0F64992B" w14:textId="77777777" w:rsidTr="009F1D7B">
        <w:trPr>
          <w:cantSplit/>
        </w:trPr>
        <w:tc>
          <w:tcPr>
            <w:tcW w:w="270" w:type="dxa"/>
          </w:tcPr>
          <w:p w14:paraId="3B602F2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3FCECB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91104C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CF08B2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3180B20"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6C6F92E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47A8E93" w14:textId="77777777" w:rsidTr="009F1D7B">
        <w:trPr>
          <w:cantSplit/>
        </w:trPr>
        <w:tc>
          <w:tcPr>
            <w:tcW w:w="270" w:type="dxa"/>
          </w:tcPr>
          <w:p w14:paraId="2154BEE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B2C1A7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600988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FE7731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D3623B9"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b/>
                <w:color w:val="0000FF"/>
                <w:sz w:val="20"/>
                <w:szCs w:val="20"/>
                <w:lang w:val="en-GB"/>
              </w:rPr>
              <w:t>1</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en-GB"/>
              </w:rPr>
              <w:t xml:space="preserve"> Actes thérapeutiques :</w:t>
            </w:r>
          </w:p>
        </w:tc>
        <w:tc>
          <w:tcPr>
            <w:tcW w:w="271" w:type="dxa"/>
            <w:vAlign w:val="bottom"/>
          </w:tcPr>
          <w:p w14:paraId="6105542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401A4AD" w14:textId="77777777" w:rsidTr="009F1D7B">
        <w:trPr>
          <w:cantSplit/>
        </w:trPr>
        <w:tc>
          <w:tcPr>
            <w:tcW w:w="270" w:type="dxa"/>
          </w:tcPr>
          <w:p w14:paraId="0CBC638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243593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5CC2294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FB79A7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1AE5844"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787D250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7FD6E7F" w14:textId="77777777" w:rsidTr="009F1D7B">
        <w:trPr>
          <w:cantSplit/>
        </w:trPr>
        <w:tc>
          <w:tcPr>
            <w:tcW w:w="270" w:type="dxa"/>
          </w:tcPr>
          <w:p w14:paraId="7E1770D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451BD6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1900</w:t>
            </w:r>
          </w:p>
        </w:tc>
        <w:tc>
          <w:tcPr>
            <w:tcW w:w="812" w:type="dxa"/>
          </w:tcPr>
          <w:p w14:paraId="2EDC00A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248010</w:t>
            </w:r>
          </w:p>
        </w:tc>
        <w:tc>
          <w:tcPr>
            <w:tcW w:w="812" w:type="dxa"/>
          </w:tcPr>
          <w:p w14:paraId="491186D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248021</w:t>
            </w:r>
          </w:p>
        </w:tc>
        <w:tc>
          <w:tcPr>
            <w:tcW w:w="5145" w:type="dxa"/>
          </w:tcPr>
          <w:p w14:paraId="406DE7B4"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Electrolyse ciliaire ou épilation diathermique, par séance</w:t>
            </w:r>
          </w:p>
        </w:tc>
        <w:tc>
          <w:tcPr>
            <w:tcW w:w="542" w:type="dxa"/>
            <w:vAlign w:val="bottom"/>
          </w:tcPr>
          <w:p w14:paraId="535EADD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23F2B6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w:t>
            </w:r>
          </w:p>
        </w:tc>
        <w:tc>
          <w:tcPr>
            <w:tcW w:w="271" w:type="dxa"/>
            <w:vAlign w:val="bottom"/>
          </w:tcPr>
          <w:p w14:paraId="7C71E22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69A3624" w14:textId="77777777" w:rsidTr="009F1D7B">
        <w:trPr>
          <w:cantSplit/>
        </w:trPr>
        <w:tc>
          <w:tcPr>
            <w:tcW w:w="270" w:type="dxa"/>
          </w:tcPr>
          <w:p w14:paraId="1084DBE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3F3DCC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D69347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80F0E0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5499F6F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1A5169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56047B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9AB2AE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9EE0362" w14:textId="77777777" w:rsidTr="009F1D7B">
        <w:trPr>
          <w:cantSplit/>
        </w:trPr>
        <w:tc>
          <w:tcPr>
            <w:tcW w:w="270" w:type="dxa"/>
          </w:tcPr>
          <w:p w14:paraId="551BC28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503229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1901</w:t>
            </w:r>
          </w:p>
        </w:tc>
        <w:tc>
          <w:tcPr>
            <w:tcW w:w="812" w:type="dxa"/>
          </w:tcPr>
          <w:p w14:paraId="0451E6E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248032</w:t>
            </w:r>
          </w:p>
        </w:tc>
        <w:tc>
          <w:tcPr>
            <w:tcW w:w="812" w:type="dxa"/>
          </w:tcPr>
          <w:p w14:paraId="5512DCD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248043</w:t>
            </w:r>
          </w:p>
        </w:tc>
        <w:tc>
          <w:tcPr>
            <w:tcW w:w="5145" w:type="dxa"/>
          </w:tcPr>
          <w:p w14:paraId="4FAE15AB"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Electrolyse ciliaire ou épilation diathermique, par cure de 3 ou plus de 3 séances</w:t>
            </w:r>
          </w:p>
        </w:tc>
        <w:tc>
          <w:tcPr>
            <w:tcW w:w="542" w:type="dxa"/>
            <w:vAlign w:val="bottom"/>
          </w:tcPr>
          <w:p w14:paraId="64820F7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C9954D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40</w:t>
            </w:r>
          </w:p>
        </w:tc>
        <w:tc>
          <w:tcPr>
            <w:tcW w:w="271" w:type="dxa"/>
            <w:vAlign w:val="bottom"/>
          </w:tcPr>
          <w:p w14:paraId="51580CC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77D53CD" w14:textId="77777777" w:rsidTr="009F1D7B">
        <w:trPr>
          <w:cantSplit/>
        </w:trPr>
        <w:tc>
          <w:tcPr>
            <w:tcW w:w="270" w:type="dxa"/>
          </w:tcPr>
          <w:p w14:paraId="7B04941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9B1960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CD6B2B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392D44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2E73BD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BEF142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DE4D17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E43BB8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37B64D1" w14:textId="77777777" w:rsidTr="009F1D7B">
        <w:trPr>
          <w:cantSplit/>
        </w:trPr>
        <w:tc>
          <w:tcPr>
            <w:tcW w:w="270" w:type="dxa"/>
          </w:tcPr>
          <w:p w14:paraId="0E04B6B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5E1684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1902</w:t>
            </w:r>
          </w:p>
        </w:tc>
        <w:tc>
          <w:tcPr>
            <w:tcW w:w="812" w:type="dxa"/>
          </w:tcPr>
          <w:p w14:paraId="1369A28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248054</w:t>
            </w:r>
          </w:p>
        </w:tc>
        <w:tc>
          <w:tcPr>
            <w:tcW w:w="812" w:type="dxa"/>
          </w:tcPr>
          <w:p w14:paraId="568C631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248065</w:t>
            </w:r>
          </w:p>
        </w:tc>
        <w:tc>
          <w:tcPr>
            <w:tcW w:w="5145" w:type="dxa"/>
          </w:tcPr>
          <w:p w14:paraId="62C15718"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Corps étranger(s) incrusté(s) de la cornée : extraction sous contrôle biomicroscopique (non cumulable avec la consultation)</w:t>
            </w:r>
          </w:p>
        </w:tc>
        <w:tc>
          <w:tcPr>
            <w:tcW w:w="542" w:type="dxa"/>
            <w:vAlign w:val="bottom"/>
          </w:tcPr>
          <w:p w14:paraId="2E371E5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393DBA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25</w:t>
            </w:r>
          </w:p>
        </w:tc>
        <w:tc>
          <w:tcPr>
            <w:tcW w:w="271" w:type="dxa"/>
            <w:vAlign w:val="bottom"/>
          </w:tcPr>
          <w:p w14:paraId="2A5E6CA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B2E79D4" w14:textId="77777777" w:rsidTr="009F1D7B">
        <w:trPr>
          <w:cantSplit/>
        </w:trPr>
        <w:tc>
          <w:tcPr>
            <w:tcW w:w="270" w:type="dxa"/>
          </w:tcPr>
          <w:p w14:paraId="2FD75C1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3F5116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BAAADD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DDAB9F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B1DE5F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550B2FE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938C91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286747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1129389" w14:textId="77777777" w:rsidTr="009F1D7B">
        <w:trPr>
          <w:cantSplit/>
        </w:trPr>
        <w:tc>
          <w:tcPr>
            <w:tcW w:w="270" w:type="dxa"/>
          </w:tcPr>
          <w:p w14:paraId="4104A53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A44033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1904</w:t>
            </w:r>
          </w:p>
        </w:tc>
        <w:tc>
          <w:tcPr>
            <w:tcW w:w="812" w:type="dxa"/>
          </w:tcPr>
          <w:p w14:paraId="4E3CC1C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248076</w:t>
            </w:r>
          </w:p>
        </w:tc>
        <w:tc>
          <w:tcPr>
            <w:tcW w:w="812" w:type="dxa"/>
          </w:tcPr>
          <w:p w14:paraId="0BE1E25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248080</w:t>
            </w:r>
          </w:p>
        </w:tc>
        <w:tc>
          <w:tcPr>
            <w:tcW w:w="5145" w:type="dxa"/>
          </w:tcPr>
          <w:p w14:paraId="73B57D5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Ponction de la chambre antérieure avec injection thérapeutique éventuelle, intervention isolée</w:t>
            </w:r>
          </w:p>
        </w:tc>
        <w:tc>
          <w:tcPr>
            <w:tcW w:w="542" w:type="dxa"/>
            <w:vAlign w:val="bottom"/>
          </w:tcPr>
          <w:p w14:paraId="1496935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F9EC8D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30</w:t>
            </w:r>
          </w:p>
        </w:tc>
        <w:tc>
          <w:tcPr>
            <w:tcW w:w="271" w:type="dxa"/>
            <w:vAlign w:val="bottom"/>
          </w:tcPr>
          <w:p w14:paraId="398AE8D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3F4BC53" w14:textId="77777777" w:rsidTr="009F1D7B">
        <w:trPr>
          <w:cantSplit/>
        </w:trPr>
        <w:tc>
          <w:tcPr>
            <w:tcW w:w="270" w:type="dxa"/>
          </w:tcPr>
          <w:p w14:paraId="60B2C10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4A4876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6EB746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1DD622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650BE1D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13E4B7C0"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869F9C5"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49FDD2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4C3AAB0" w14:textId="77777777" w:rsidTr="009F1D7B">
        <w:trPr>
          <w:cantSplit/>
        </w:trPr>
        <w:tc>
          <w:tcPr>
            <w:tcW w:w="270" w:type="dxa"/>
          </w:tcPr>
          <w:p w14:paraId="7EE97FB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ED6495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1905</w:t>
            </w:r>
          </w:p>
        </w:tc>
        <w:tc>
          <w:tcPr>
            <w:tcW w:w="812" w:type="dxa"/>
          </w:tcPr>
          <w:p w14:paraId="5DC8FDD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248091</w:t>
            </w:r>
          </w:p>
        </w:tc>
        <w:tc>
          <w:tcPr>
            <w:tcW w:w="812" w:type="dxa"/>
          </w:tcPr>
          <w:p w14:paraId="02BF6D3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248102</w:t>
            </w:r>
          </w:p>
        </w:tc>
        <w:tc>
          <w:tcPr>
            <w:tcW w:w="5145" w:type="dxa"/>
          </w:tcPr>
          <w:p w14:paraId="04CD825E"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Injection rétro-bulbaire, intervention isolée</w:t>
            </w:r>
          </w:p>
        </w:tc>
        <w:tc>
          <w:tcPr>
            <w:tcW w:w="542" w:type="dxa"/>
            <w:vAlign w:val="bottom"/>
          </w:tcPr>
          <w:p w14:paraId="5B0F0A2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B050E8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w:t>
            </w:r>
          </w:p>
        </w:tc>
        <w:tc>
          <w:tcPr>
            <w:tcW w:w="271" w:type="dxa"/>
            <w:vAlign w:val="bottom"/>
          </w:tcPr>
          <w:p w14:paraId="3C0B9E4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D5FE10F" w14:textId="77777777" w:rsidTr="009F1D7B">
        <w:trPr>
          <w:cantSplit/>
        </w:trPr>
        <w:tc>
          <w:tcPr>
            <w:tcW w:w="270" w:type="dxa"/>
          </w:tcPr>
          <w:p w14:paraId="0177F1D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184842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3CF23A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C97FF0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E20B52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7D320D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99FB95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F96F5C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722FE8E5" w14:textId="77777777" w:rsidTr="009F1D7B">
        <w:trPr>
          <w:cantSplit/>
        </w:trPr>
        <w:tc>
          <w:tcPr>
            <w:tcW w:w="270" w:type="dxa"/>
          </w:tcPr>
          <w:p w14:paraId="0249C96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3C03CC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0E949C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0C06F2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6319" w:type="dxa"/>
            <w:gridSpan w:val="3"/>
          </w:tcPr>
          <w:p w14:paraId="2175CBF2"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Times New Roman"/>
                <w:i/>
                <w:color w:val="0000FF"/>
                <w:sz w:val="18"/>
                <w:szCs w:val="20"/>
              </w:rPr>
              <w:t>"A.R. 18.9.2008" (en vigueur 1.12.2008) + "A.R. 3.2.2019" (en vigueur 1.4.2019)</w:t>
            </w:r>
          </w:p>
        </w:tc>
        <w:tc>
          <w:tcPr>
            <w:tcW w:w="271" w:type="dxa"/>
            <w:vAlign w:val="bottom"/>
          </w:tcPr>
          <w:p w14:paraId="3F1DB830"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217D54B0" w14:textId="77777777" w:rsidTr="009F1D7B">
        <w:trPr>
          <w:cantSplit/>
        </w:trPr>
        <w:tc>
          <w:tcPr>
            <w:tcW w:w="270" w:type="dxa"/>
          </w:tcPr>
          <w:p w14:paraId="330682C4" w14:textId="77777777" w:rsidR="005D3604" w:rsidRPr="005F7DB1" w:rsidRDefault="005D3604" w:rsidP="005D3604">
            <w:pPr>
              <w:spacing w:after="0" w:line="240" w:lineRule="atLeast"/>
              <w:rPr>
                <w:rFonts w:ascii="Arial" w:eastAsia="Times New Roman" w:hAnsi="Arial" w:cs="Arial"/>
                <w:color w:val="0000FF"/>
                <w:sz w:val="20"/>
                <w:szCs w:val="20"/>
                <w:lang w:val="en-GB"/>
              </w:rPr>
            </w:pPr>
            <w:r w:rsidRPr="005F7DB1">
              <w:rPr>
                <w:rFonts w:ascii="Arial" w:eastAsia="Times New Roman" w:hAnsi="Arial" w:cs="Arial"/>
                <w:color w:val="0000FF"/>
                <w:sz w:val="20"/>
                <w:szCs w:val="20"/>
                <w:lang w:val="en-GB"/>
              </w:rPr>
              <w:t>"</w:t>
            </w:r>
          </w:p>
        </w:tc>
        <w:tc>
          <w:tcPr>
            <w:tcW w:w="542" w:type="dxa"/>
          </w:tcPr>
          <w:p w14:paraId="1BD3707F" w14:textId="77777777" w:rsidR="005D3604" w:rsidRPr="005F7DB1" w:rsidRDefault="005D3604" w:rsidP="005D3604">
            <w:pPr>
              <w:spacing w:after="0" w:line="240" w:lineRule="atLeast"/>
              <w:rPr>
                <w:rFonts w:ascii="Arial" w:eastAsia="Times New Roman" w:hAnsi="Arial" w:cs="Arial"/>
                <w:color w:val="0000FF"/>
                <w:sz w:val="20"/>
                <w:szCs w:val="20"/>
                <w:lang w:val="en-GB"/>
              </w:rPr>
            </w:pPr>
          </w:p>
        </w:tc>
        <w:tc>
          <w:tcPr>
            <w:tcW w:w="812" w:type="dxa"/>
          </w:tcPr>
          <w:p w14:paraId="198F831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248334</w:t>
            </w:r>
          </w:p>
        </w:tc>
        <w:tc>
          <w:tcPr>
            <w:tcW w:w="812" w:type="dxa"/>
          </w:tcPr>
          <w:p w14:paraId="31A3EF3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248345</w:t>
            </w:r>
          </w:p>
        </w:tc>
        <w:tc>
          <w:tcPr>
            <w:tcW w:w="5145" w:type="dxa"/>
          </w:tcPr>
          <w:p w14:paraId="791D6BEB" w14:textId="77777777" w:rsidR="005D3604" w:rsidRPr="005F7DB1" w:rsidRDefault="005D3604" w:rsidP="005D3604">
            <w:pPr>
              <w:tabs>
                <w:tab w:val="left" w:leader="dot" w:pos="3969"/>
              </w:tabs>
              <w:spacing w:after="0" w:line="240" w:lineRule="auto"/>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Injection intravitréenne effectuée dans des conditions d’asepsie stricte</w:t>
            </w:r>
          </w:p>
        </w:tc>
        <w:tc>
          <w:tcPr>
            <w:tcW w:w="542" w:type="dxa"/>
            <w:vAlign w:val="bottom"/>
          </w:tcPr>
          <w:p w14:paraId="78C20D2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N</w:t>
            </w:r>
          </w:p>
        </w:tc>
        <w:tc>
          <w:tcPr>
            <w:tcW w:w="632" w:type="dxa"/>
            <w:vAlign w:val="bottom"/>
          </w:tcPr>
          <w:p w14:paraId="477EA77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115</w:t>
            </w:r>
          </w:p>
        </w:tc>
        <w:tc>
          <w:tcPr>
            <w:tcW w:w="271" w:type="dxa"/>
            <w:vAlign w:val="bottom"/>
          </w:tcPr>
          <w:p w14:paraId="60EA8F0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62CA1B93" w14:textId="77777777" w:rsidTr="009F1D7B">
        <w:trPr>
          <w:cantSplit/>
        </w:trPr>
        <w:tc>
          <w:tcPr>
            <w:tcW w:w="270" w:type="dxa"/>
          </w:tcPr>
          <w:p w14:paraId="60269B4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44210874"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424E336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4D174B3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11AD516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119914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CE6F9A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4036F1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07E0CE3B" w14:textId="77777777" w:rsidTr="009F1D7B">
        <w:trPr>
          <w:cantSplit/>
        </w:trPr>
        <w:tc>
          <w:tcPr>
            <w:tcW w:w="270" w:type="dxa"/>
          </w:tcPr>
          <w:p w14:paraId="7E90BC2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18F17A3"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398A783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1033CCE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E4950E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Dans le cas où l’injection est administrée pour le traitement de la néovascularisation sous-rétinienne, la prestation 248334-248345 doit répondre aux règles d’application suivantes pour pouvoir bénéficier d’un remboursement :</w:t>
            </w:r>
          </w:p>
        </w:tc>
        <w:tc>
          <w:tcPr>
            <w:tcW w:w="271" w:type="dxa"/>
            <w:vAlign w:val="bottom"/>
          </w:tcPr>
          <w:p w14:paraId="4DB084B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231CCC36" w14:textId="77777777" w:rsidTr="009F1D7B">
        <w:trPr>
          <w:cantSplit/>
        </w:trPr>
        <w:tc>
          <w:tcPr>
            <w:tcW w:w="270" w:type="dxa"/>
          </w:tcPr>
          <w:p w14:paraId="56546E2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0013656E"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0326DF7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05579C0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0D0A21E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8C2EB9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8D48CE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D2EAFD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5F8CC0DA" w14:textId="77777777" w:rsidTr="009F1D7B">
        <w:trPr>
          <w:cantSplit/>
        </w:trPr>
        <w:tc>
          <w:tcPr>
            <w:tcW w:w="270" w:type="dxa"/>
          </w:tcPr>
          <w:p w14:paraId="22D2E5D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0FC77798"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7243AE9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298D2BA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7CF541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1° le diagnostic doit s’appuyer sur les résultats des examens suivants :</w:t>
            </w:r>
          </w:p>
        </w:tc>
        <w:tc>
          <w:tcPr>
            <w:tcW w:w="271" w:type="dxa"/>
            <w:vAlign w:val="bottom"/>
          </w:tcPr>
          <w:p w14:paraId="57D9F4A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24C3FD26" w14:textId="77777777" w:rsidTr="009F1D7B">
        <w:trPr>
          <w:cantSplit/>
        </w:trPr>
        <w:tc>
          <w:tcPr>
            <w:tcW w:w="270" w:type="dxa"/>
          </w:tcPr>
          <w:p w14:paraId="35CF5EE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F77EF52"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67251A3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156BB2E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5FBA481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086C78D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4464ABD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520575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7D89F7B9" w14:textId="77777777" w:rsidTr="009F1D7B">
        <w:trPr>
          <w:cantSplit/>
        </w:trPr>
        <w:tc>
          <w:tcPr>
            <w:tcW w:w="270" w:type="dxa"/>
          </w:tcPr>
          <w:p w14:paraId="0DD3726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03D8737F"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21D38AB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4B7D04B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162BAF56"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r w:rsidRPr="005F7DB1">
              <w:rPr>
                <w:rFonts w:ascii="Arial" w:eastAsia="Times New Roman" w:hAnsi="Arial" w:cs="Times New Roman"/>
                <w:i/>
                <w:color w:val="0000FF"/>
                <w:sz w:val="20"/>
                <w:szCs w:val="20"/>
                <w:lang w:val="fr-FR"/>
              </w:rPr>
              <w:t>a)</w:t>
            </w:r>
            <w:r w:rsidRPr="005F7DB1">
              <w:rPr>
                <w:rFonts w:ascii="Arial" w:eastAsia="Times New Roman" w:hAnsi="Arial" w:cs="Times New Roman"/>
                <w:color w:val="0000FF"/>
                <w:sz w:val="20"/>
                <w:szCs w:val="20"/>
                <w:lang w:val="fr-FR"/>
              </w:rPr>
              <w:t xml:space="preserve"> examen de l’acuité visuelle;</w:t>
            </w:r>
          </w:p>
        </w:tc>
        <w:tc>
          <w:tcPr>
            <w:tcW w:w="271" w:type="dxa"/>
            <w:vAlign w:val="bottom"/>
          </w:tcPr>
          <w:p w14:paraId="24F2469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276EAE8F" w14:textId="77777777" w:rsidTr="009F1D7B">
        <w:trPr>
          <w:cantSplit/>
        </w:trPr>
        <w:tc>
          <w:tcPr>
            <w:tcW w:w="270" w:type="dxa"/>
          </w:tcPr>
          <w:p w14:paraId="30F1664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37EC6A69"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03BB0AB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3997271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76C4371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60821FA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7B045F3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1C4D6B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7A7F47B9" w14:textId="77777777" w:rsidTr="009F1D7B">
        <w:trPr>
          <w:cantSplit/>
        </w:trPr>
        <w:tc>
          <w:tcPr>
            <w:tcW w:w="270" w:type="dxa"/>
          </w:tcPr>
          <w:p w14:paraId="5C2B69B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088322B8"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29D797C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4EE68A3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D50CFB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i/>
                <w:color w:val="0000FF"/>
                <w:sz w:val="20"/>
                <w:szCs w:val="20"/>
                <w:lang w:val="fr-FR"/>
              </w:rPr>
              <w:t>b)</w:t>
            </w:r>
            <w:r w:rsidRPr="005F7DB1">
              <w:rPr>
                <w:rFonts w:ascii="Arial" w:eastAsia="Times New Roman" w:hAnsi="Arial" w:cs="Times New Roman"/>
                <w:color w:val="0000FF"/>
                <w:sz w:val="20"/>
                <w:szCs w:val="20"/>
                <w:lang w:val="fr-FR"/>
              </w:rPr>
              <w:t xml:space="preserve"> examen des segments oculaires antérieur et postérieur (biomicroscopie et fond de l’œil);</w:t>
            </w:r>
          </w:p>
        </w:tc>
        <w:tc>
          <w:tcPr>
            <w:tcW w:w="271" w:type="dxa"/>
            <w:vAlign w:val="bottom"/>
          </w:tcPr>
          <w:p w14:paraId="203DB61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1F498E67" w14:textId="77777777" w:rsidTr="009F1D7B">
        <w:trPr>
          <w:cantSplit/>
        </w:trPr>
        <w:tc>
          <w:tcPr>
            <w:tcW w:w="270" w:type="dxa"/>
          </w:tcPr>
          <w:p w14:paraId="7FEF8D5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240D9294"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37BD011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68E0D56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1468CEA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3CBBF0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A6BF61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ACB961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4EE7394D" w14:textId="77777777" w:rsidTr="009F1D7B">
        <w:trPr>
          <w:cantSplit/>
        </w:trPr>
        <w:tc>
          <w:tcPr>
            <w:tcW w:w="270" w:type="dxa"/>
          </w:tcPr>
          <w:p w14:paraId="63E8D91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76DE0340"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3E2FA6A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4519775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D04053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i/>
                <w:color w:val="0000FF"/>
                <w:sz w:val="20"/>
                <w:szCs w:val="20"/>
                <w:lang w:val="fr-FR"/>
              </w:rPr>
              <w:t>c)</w:t>
            </w:r>
            <w:r w:rsidRPr="005F7DB1">
              <w:rPr>
                <w:rFonts w:ascii="Arial" w:eastAsia="Times New Roman" w:hAnsi="Arial" w:cs="Times New Roman"/>
                <w:color w:val="0000FF"/>
                <w:sz w:val="20"/>
                <w:szCs w:val="20"/>
                <w:lang w:val="fr-FR"/>
              </w:rPr>
              <w:t xml:space="preserve"> OCT (optical coherence tomography) ou méthode comparable;</w:t>
            </w:r>
          </w:p>
        </w:tc>
        <w:tc>
          <w:tcPr>
            <w:tcW w:w="271" w:type="dxa"/>
            <w:vAlign w:val="bottom"/>
          </w:tcPr>
          <w:p w14:paraId="1E4818A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1F82E7C1" w14:textId="77777777" w:rsidTr="009F1D7B">
        <w:trPr>
          <w:cantSplit/>
        </w:trPr>
        <w:tc>
          <w:tcPr>
            <w:tcW w:w="270" w:type="dxa"/>
          </w:tcPr>
          <w:p w14:paraId="178E2F5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44BBEE4F"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78B2194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638084B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546F7AA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53C1384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3698CCF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EFB088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5617E4DE" w14:textId="77777777" w:rsidTr="009F1D7B">
        <w:trPr>
          <w:cantSplit/>
        </w:trPr>
        <w:tc>
          <w:tcPr>
            <w:tcW w:w="270" w:type="dxa"/>
          </w:tcPr>
          <w:p w14:paraId="7C01A03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56D4F26"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2D8262E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7E19530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C92C08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i/>
                <w:color w:val="0000FF"/>
                <w:sz w:val="20"/>
                <w:szCs w:val="20"/>
                <w:lang w:val="fr-FR"/>
              </w:rPr>
              <w:t>d)</w:t>
            </w:r>
            <w:r w:rsidRPr="005F7DB1">
              <w:rPr>
                <w:rFonts w:ascii="Arial" w:eastAsia="Times New Roman" w:hAnsi="Arial" w:cs="Times New Roman"/>
                <w:color w:val="0000FF"/>
                <w:sz w:val="20"/>
                <w:szCs w:val="20"/>
                <w:lang w:val="fr-FR"/>
              </w:rPr>
              <w:t xml:space="preserve"> angiographie en fluorescence;</w:t>
            </w:r>
          </w:p>
        </w:tc>
        <w:tc>
          <w:tcPr>
            <w:tcW w:w="271" w:type="dxa"/>
            <w:vAlign w:val="bottom"/>
          </w:tcPr>
          <w:p w14:paraId="14EFFF0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7EA6090C" w14:textId="77777777" w:rsidTr="009F1D7B">
        <w:trPr>
          <w:cantSplit/>
        </w:trPr>
        <w:tc>
          <w:tcPr>
            <w:tcW w:w="270" w:type="dxa"/>
          </w:tcPr>
          <w:p w14:paraId="6DB4085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2EB1D152"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76B8023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0C3ADAF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48F00D6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C3FEF8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7BD5F61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A4E086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6BD67E2B" w14:textId="77777777" w:rsidTr="009F1D7B">
        <w:trPr>
          <w:cantSplit/>
        </w:trPr>
        <w:tc>
          <w:tcPr>
            <w:tcW w:w="270" w:type="dxa"/>
          </w:tcPr>
          <w:p w14:paraId="42B60E3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5D4B38F4"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29D4C99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6346CE1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E5C5A1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 les trois premières injections ne sont remboursées que si toutes les conditions mentionnées ci-dessous ont été remplies :</w:t>
            </w:r>
          </w:p>
        </w:tc>
        <w:tc>
          <w:tcPr>
            <w:tcW w:w="271" w:type="dxa"/>
            <w:vAlign w:val="bottom"/>
          </w:tcPr>
          <w:p w14:paraId="27F7E34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5C6BD913" w14:textId="77777777" w:rsidTr="009F1D7B">
        <w:trPr>
          <w:cantSplit/>
        </w:trPr>
        <w:tc>
          <w:tcPr>
            <w:tcW w:w="270" w:type="dxa"/>
          </w:tcPr>
          <w:p w14:paraId="1EB328F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5A384501"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3BBC221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3B738C7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5AE0841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238AF3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03A7902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E52E01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1F71F26E" w14:textId="77777777" w:rsidTr="009F1D7B">
        <w:trPr>
          <w:cantSplit/>
        </w:trPr>
        <w:tc>
          <w:tcPr>
            <w:tcW w:w="270" w:type="dxa"/>
          </w:tcPr>
          <w:p w14:paraId="1C5C0DE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28EA1D4"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04E2F10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11443C3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1C6815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i/>
                <w:color w:val="0000FF"/>
                <w:sz w:val="20"/>
                <w:szCs w:val="20"/>
                <w:lang w:val="fr-FR"/>
              </w:rPr>
              <w:t>a)</w:t>
            </w:r>
            <w:r w:rsidRPr="005F7DB1">
              <w:rPr>
                <w:rFonts w:ascii="Arial" w:eastAsia="Times New Roman" w:hAnsi="Arial" w:cs="Times New Roman"/>
                <w:color w:val="0000FF"/>
                <w:sz w:val="20"/>
                <w:szCs w:val="20"/>
                <w:lang w:val="fr-FR"/>
              </w:rPr>
              <w:t xml:space="preserve"> baisse de vision récente (moins de 6 mois), la vision étant encore de 1/20 au moins; </w:t>
            </w:r>
          </w:p>
        </w:tc>
        <w:tc>
          <w:tcPr>
            <w:tcW w:w="271" w:type="dxa"/>
            <w:vAlign w:val="bottom"/>
          </w:tcPr>
          <w:p w14:paraId="375DAAE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380CE7BF" w14:textId="77777777" w:rsidTr="009F1D7B">
        <w:trPr>
          <w:cantSplit/>
        </w:trPr>
        <w:tc>
          <w:tcPr>
            <w:tcW w:w="270" w:type="dxa"/>
          </w:tcPr>
          <w:p w14:paraId="716E2B4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2A7ED095"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5E14A7C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5975CB0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16FB5CF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429F56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18B928F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264974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7456E517" w14:textId="77777777" w:rsidTr="009F1D7B">
        <w:trPr>
          <w:cantSplit/>
        </w:trPr>
        <w:tc>
          <w:tcPr>
            <w:tcW w:w="270" w:type="dxa"/>
          </w:tcPr>
          <w:p w14:paraId="6223598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012DC93D"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548DEA0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6358B3B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5CF435B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i/>
                <w:color w:val="0000FF"/>
                <w:sz w:val="20"/>
                <w:szCs w:val="20"/>
                <w:lang w:val="fr-FR"/>
              </w:rPr>
              <w:t>b)</w:t>
            </w:r>
            <w:r w:rsidRPr="005F7DB1">
              <w:rPr>
                <w:rFonts w:ascii="Arial" w:eastAsia="Times New Roman" w:hAnsi="Arial" w:cs="Times New Roman"/>
                <w:color w:val="0000FF"/>
                <w:sz w:val="20"/>
                <w:szCs w:val="20"/>
                <w:lang w:val="fr-FR"/>
              </w:rPr>
              <w:t xml:space="preserve"> néovascularisation à un stade actif;</w:t>
            </w:r>
          </w:p>
        </w:tc>
        <w:tc>
          <w:tcPr>
            <w:tcW w:w="271" w:type="dxa"/>
            <w:vAlign w:val="bottom"/>
          </w:tcPr>
          <w:p w14:paraId="1FBEC34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12772638" w14:textId="77777777" w:rsidTr="009F1D7B">
        <w:trPr>
          <w:cantSplit/>
        </w:trPr>
        <w:tc>
          <w:tcPr>
            <w:tcW w:w="270" w:type="dxa"/>
          </w:tcPr>
          <w:p w14:paraId="449FA32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3B44176B"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3E43397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33FF682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684BCB0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3EB7C49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AFDF64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BDCD8D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0A3C7B03" w14:textId="77777777" w:rsidTr="009F1D7B">
        <w:trPr>
          <w:cantSplit/>
        </w:trPr>
        <w:tc>
          <w:tcPr>
            <w:tcW w:w="270" w:type="dxa"/>
          </w:tcPr>
          <w:p w14:paraId="0001E6B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3FCF968"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7AF8FF7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3D6C98F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A364DB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i/>
                <w:color w:val="0000FF"/>
                <w:sz w:val="20"/>
                <w:szCs w:val="20"/>
                <w:lang w:val="fr-FR"/>
              </w:rPr>
              <w:t>c)</w:t>
            </w:r>
            <w:r w:rsidRPr="005F7DB1">
              <w:rPr>
                <w:rFonts w:ascii="Arial" w:eastAsia="Times New Roman" w:hAnsi="Arial" w:cs="Times New Roman"/>
                <w:color w:val="0000FF"/>
                <w:sz w:val="20"/>
                <w:szCs w:val="20"/>
                <w:lang w:val="fr-FR"/>
              </w:rPr>
              <w:t xml:space="preserve"> oedème rétinien démontré au moyen d’une OCT (optical coherence tomography) ou d’une méthode comparable; </w:t>
            </w:r>
          </w:p>
        </w:tc>
        <w:tc>
          <w:tcPr>
            <w:tcW w:w="271" w:type="dxa"/>
            <w:vAlign w:val="bottom"/>
          </w:tcPr>
          <w:p w14:paraId="605078F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01967732" w14:textId="77777777" w:rsidTr="009F1D7B">
        <w:trPr>
          <w:cantSplit/>
        </w:trPr>
        <w:tc>
          <w:tcPr>
            <w:tcW w:w="270" w:type="dxa"/>
          </w:tcPr>
          <w:p w14:paraId="4D47E42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5A097421"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37B8F16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4D11C6F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3E0B0E0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49261F0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5680118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A2D294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081B0E26" w14:textId="77777777" w:rsidTr="009F1D7B">
        <w:trPr>
          <w:cantSplit/>
        </w:trPr>
        <w:tc>
          <w:tcPr>
            <w:tcW w:w="270" w:type="dxa"/>
          </w:tcPr>
          <w:p w14:paraId="543C5D3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2AD0B297"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236019C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38C8E53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0E0E629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 xml:space="preserve">3° la quatrième injection ainsi que les suivantes sont remboursées seulement si la vue n’est pas inférieure à 1/10. Le respect de cette condition doit être prouvé avant toute nouvelle injection; </w:t>
            </w:r>
          </w:p>
        </w:tc>
        <w:tc>
          <w:tcPr>
            <w:tcW w:w="271" w:type="dxa"/>
            <w:vAlign w:val="bottom"/>
          </w:tcPr>
          <w:p w14:paraId="58E9457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61927206" w14:textId="77777777" w:rsidTr="009F1D7B">
        <w:trPr>
          <w:cantSplit/>
        </w:trPr>
        <w:tc>
          <w:tcPr>
            <w:tcW w:w="270" w:type="dxa"/>
          </w:tcPr>
          <w:p w14:paraId="10FA7D7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74ABA713"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78357F3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375EFA0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51AB11F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2ADE3E9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2B14610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7DC180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6897870A" w14:textId="77777777" w:rsidTr="009F1D7B">
        <w:trPr>
          <w:cantSplit/>
        </w:trPr>
        <w:tc>
          <w:tcPr>
            <w:tcW w:w="270" w:type="dxa"/>
          </w:tcPr>
          <w:p w14:paraId="4A2D33D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tcPr>
          <w:p w14:paraId="432A628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4C136B7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200F004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A89D51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4° à dater de la première injection, le nombre total d’injections remboursables est limité à 30 par œil étalé sur une période de 6 ans et 4 par an et par œil à partir de la 7</w:t>
            </w:r>
            <w:r w:rsidRPr="005F7DB1">
              <w:rPr>
                <w:rFonts w:ascii="Arial" w:eastAsia="Times New Roman" w:hAnsi="Arial" w:cs="Times New Roman"/>
                <w:color w:val="0000FF"/>
                <w:sz w:val="20"/>
                <w:szCs w:val="20"/>
                <w:vertAlign w:val="superscript"/>
                <w:lang w:val="fr-FR"/>
              </w:rPr>
              <w:t>ème</w:t>
            </w:r>
            <w:r w:rsidRPr="005F7DB1">
              <w:rPr>
                <w:rFonts w:ascii="Arial" w:eastAsia="Times New Roman" w:hAnsi="Arial" w:cs="Times New Roman"/>
                <w:color w:val="0000FF"/>
                <w:sz w:val="20"/>
                <w:szCs w:val="20"/>
                <w:lang w:val="fr-FR"/>
              </w:rPr>
              <w:t xml:space="preserve"> année; </w:t>
            </w:r>
          </w:p>
        </w:tc>
        <w:tc>
          <w:tcPr>
            <w:tcW w:w="271" w:type="dxa"/>
            <w:vAlign w:val="bottom"/>
          </w:tcPr>
          <w:p w14:paraId="14C1C46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7D7A39F3" w14:textId="77777777" w:rsidTr="009F1D7B">
        <w:trPr>
          <w:cantSplit/>
        </w:trPr>
        <w:tc>
          <w:tcPr>
            <w:tcW w:w="270" w:type="dxa"/>
          </w:tcPr>
          <w:p w14:paraId="1824879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4C736AF9"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02DBC39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43EBA91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145" w:type="dxa"/>
          </w:tcPr>
          <w:p w14:paraId="42C1948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176C7F2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3856A8C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F968BB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387D4939" w14:textId="77777777" w:rsidTr="009F1D7B">
        <w:trPr>
          <w:cantSplit/>
        </w:trPr>
        <w:tc>
          <w:tcPr>
            <w:tcW w:w="270" w:type="dxa"/>
          </w:tcPr>
          <w:p w14:paraId="550E1D1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97E8792"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2623B6D2"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43295468"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6319" w:type="dxa"/>
            <w:gridSpan w:val="3"/>
          </w:tcPr>
          <w:p w14:paraId="2397E38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5° les données subjectives et objectives relatives au diagnostic de néovascularisation sous-rétinienne et à la réaction favorable au traitement entamé à cet effet sont conservées dans le dossier médical du patient."</w:t>
            </w:r>
          </w:p>
        </w:tc>
        <w:tc>
          <w:tcPr>
            <w:tcW w:w="271" w:type="dxa"/>
            <w:vAlign w:val="bottom"/>
          </w:tcPr>
          <w:p w14:paraId="14FFE83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r>
      <w:tr w:rsidR="005D3604" w:rsidRPr="005F7DB1" w14:paraId="339EFA55" w14:textId="77777777" w:rsidTr="009F1D7B">
        <w:trPr>
          <w:cantSplit/>
        </w:trPr>
        <w:tc>
          <w:tcPr>
            <w:tcW w:w="270" w:type="dxa"/>
          </w:tcPr>
          <w:p w14:paraId="396EDA1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CB24C2C"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0F211253"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02C8A1A5"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5145" w:type="dxa"/>
          </w:tcPr>
          <w:p w14:paraId="65EDDFD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71B18EC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43BF5E4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1F91B37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296C3F4E" w14:textId="77777777" w:rsidTr="009F1D7B">
        <w:trPr>
          <w:cantSplit/>
        </w:trPr>
        <w:tc>
          <w:tcPr>
            <w:tcW w:w="270" w:type="dxa"/>
          </w:tcPr>
          <w:p w14:paraId="74F64C6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27DD9D6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1906</w:t>
            </w:r>
          </w:p>
        </w:tc>
        <w:tc>
          <w:tcPr>
            <w:tcW w:w="812" w:type="dxa"/>
          </w:tcPr>
          <w:p w14:paraId="7BEC42A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248113</w:t>
            </w:r>
          </w:p>
        </w:tc>
        <w:tc>
          <w:tcPr>
            <w:tcW w:w="812" w:type="dxa"/>
          </w:tcPr>
          <w:p w14:paraId="31C69A8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248124</w:t>
            </w:r>
          </w:p>
        </w:tc>
        <w:tc>
          <w:tcPr>
            <w:tcW w:w="5145" w:type="dxa"/>
          </w:tcPr>
          <w:p w14:paraId="2B23D396"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Alcoolisation du ganglion ciliaire</w:t>
            </w:r>
          </w:p>
        </w:tc>
        <w:tc>
          <w:tcPr>
            <w:tcW w:w="542" w:type="dxa"/>
            <w:vAlign w:val="bottom"/>
          </w:tcPr>
          <w:p w14:paraId="1878FC7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479DB9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40</w:t>
            </w:r>
          </w:p>
        </w:tc>
        <w:tc>
          <w:tcPr>
            <w:tcW w:w="271" w:type="dxa"/>
            <w:vAlign w:val="bottom"/>
          </w:tcPr>
          <w:p w14:paraId="01EAD7F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F81C425" w14:textId="77777777" w:rsidTr="009F1D7B">
        <w:trPr>
          <w:cantSplit/>
        </w:trPr>
        <w:tc>
          <w:tcPr>
            <w:tcW w:w="270" w:type="dxa"/>
          </w:tcPr>
          <w:p w14:paraId="38C550A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4B3114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4AB5E2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D4824A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3B3321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C95C69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8F0831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DE118D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F0A4AEF" w14:textId="77777777" w:rsidTr="009F1D7B">
        <w:trPr>
          <w:cantSplit/>
        </w:trPr>
        <w:tc>
          <w:tcPr>
            <w:tcW w:w="270" w:type="dxa"/>
          </w:tcPr>
          <w:p w14:paraId="104E9E7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32187E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86798D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960180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68576F0"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Séance d'adaptation de prothèse de contact cornéenne, scléro-cornéenne, non cumulable avec les honoraires pour consultation ou autres actes techniques :</w:t>
            </w:r>
          </w:p>
        </w:tc>
        <w:tc>
          <w:tcPr>
            <w:tcW w:w="271" w:type="dxa"/>
            <w:vAlign w:val="bottom"/>
          </w:tcPr>
          <w:p w14:paraId="2930C53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3845A387" w14:textId="77777777" w:rsidTr="009F1D7B">
        <w:trPr>
          <w:cantSplit/>
        </w:trPr>
        <w:tc>
          <w:tcPr>
            <w:tcW w:w="270" w:type="dxa"/>
          </w:tcPr>
          <w:p w14:paraId="58E9940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3DFDAC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1907</w:t>
            </w:r>
          </w:p>
        </w:tc>
        <w:tc>
          <w:tcPr>
            <w:tcW w:w="812" w:type="dxa"/>
          </w:tcPr>
          <w:p w14:paraId="0DD809A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248135</w:t>
            </w:r>
          </w:p>
        </w:tc>
        <w:tc>
          <w:tcPr>
            <w:tcW w:w="812" w:type="dxa"/>
          </w:tcPr>
          <w:p w14:paraId="33F67EC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248146</w:t>
            </w:r>
          </w:p>
        </w:tc>
        <w:tc>
          <w:tcPr>
            <w:tcW w:w="5145" w:type="dxa"/>
          </w:tcPr>
          <w:p w14:paraId="126AFDA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Les deux premières séances, par séance</w:t>
            </w:r>
          </w:p>
        </w:tc>
        <w:tc>
          <w:tcPr>
            <w:tcW w:w="542" w:type="dxa"/>
            <w:vAlign w:val="bottom"/>
          </w:tcPr>
          <w:p w14:paraId="2D91A33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72F73F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30</w:t>
            </w:r>
          </w:p>
        </w:tc>
        <w:tc>
          <w:tcPr>
            <w:tcW w:w="271" w:type="dxa"/>
            <w:vAlign w:val="bottom"/>
          </w:tcPr>
          <w:p w14:paraId="02815FD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2579A76" w14:textId="77777777" w:rsidTr="009F1D7B">
        <w:trPr>
          <w:cantSplit/>
        </w:trPr>
        <w:tc>
          <w:tcPr>
            <w:tcW w:w="270" w:type="dxa"/>
          </w:tcPr>
          <w:p w14:paraId="629F3A4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18B842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05A3F5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13BA3C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807AAB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92E088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608E94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EEAD76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BA2F2AE" w14:textId="77777777" w:rsidTr="009F1D7B">
        <w:trPr>
          <w:cantSplit/>
        </w:trPr>
        <w:tc>
          <w:tcPr>
            <w:tcW w:w="270" w:type="dxa"/>
          </w:tcPr>
          <w:p w14:paraId="35CD725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5A751E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1908</w:t>
            </w:r>
          </w:p>
        </w:tc>
        <w:tc>
          <w:tcPr>
            <w:tcW w:w="812" w:type="dxa"/>
          </w:tcPr>
          <w:p w14:paraId="1EFE323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248150</w:t>
            </w:r>
          </w:p>
        </w:tc>
        <w:tc>
          <w:tcPr>
            <w:tcW w:w="812" w:type="dxa"/>
          </w:tcPr>
          <w:p w14:paraId="18D9F26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248161</w:t>
            </w:r>
          </w:p>
        </w:tc>
        <w:tc>
          <w:tcPr>
            <w:tcW w:w="5145" w:type="dxa"/>
          </w:tcPr>
          <w:p w14:paraId="7C361623"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Les séances suivantes (maximum trois), par séance</w:t>
            </w:r>
          </w:p>
        </w:tc>
        <w:tc>
          <w:tcPr>
            <w:tcW w:w="542" w:type="dxa"/>
            <w:vAlign w:val="bottom"/>
          </w:tcPr>
          <w:p w14:paraId="41FC350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38C02C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20</w:t>
            </w:r>
          </w:p>
        </w:tc>
        <w:tc>
          <w:tcPr>
            <w:tcW w:w="271" w:type="dxa"/>
            <w:vAlign w:val="bottom"/>
          </w:tcPr>
          <w:p w14:paraId="2D53319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6A6255E" w14:textId="77777777" w:rsidTr="009F1D7B">
        <w:trPr>
          <w:cantSplit/>
        </w:trPr>
        <w:tc>
          <w:tcPr>
            <w:tcW w:w="270" w:type="dxa"/>
          </w:tcPr>
          <w:p w14:paraId="6544E23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EA72C2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E54A0C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FA9451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BCB754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75F891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71B6F9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29559E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91BE614" w14:textId="77777777" w:rsidTr="009F1D7B">
        <w:trPr>
          <w:cantSplit/>
        </w:trPr>
        <w:tc>
          <w:tcPr>
            <w:tcW w:w="270" w:type="dxa"/>
          </w:tcPr>
          <w:p w14:paraId="2CF61698" w14:textId="77777777" w:rsidR="005D3604" w:rsidRDefault="005D3604" w:rsidP="005D3604">
            <w:pPr>
              <w:spacing w:after="0" w:line="240" w:lineRule="atLeast"/>
              <w:rPr>
                <w:rFonts w:ascii="Times New Roman" w:eastAsia="Times New Roman" w:hAnsi="Times New Roman" w:cs="Times New Roman"/>
                <w:color w:val="0000FF"/>
                <w:sz w:val="20"/>
                <w:szCs w:val="20"/>
                <w:lang w:val="en-GB"/>
              </w:rPr>
            </w:pPr>
          </w:p>
          <w:p w14:paraId="259E1CA9" w14:textId="77777777" w:rsidR="005D3604" w:rsidRDefault="005D3604" w:rsidP="005D3604">
            <w:pPr>
              <w:spacing w:after="0" w:line="240" w:lineRule="atLeast"/>
              <w:rPr>
                <w:rFonts w:ascii="Times New Roman" w:eastAsia="Times New Roman" w:hAnsi="Times New Roman" w:cs="Times New Roman"/>
                <w:color w:val="0000FF"/>
                <w:sz w:val="20"/>
                <w:szCs w:val="20"/>
                <w:lang w:val="en-GB"/>
              </w:rPr>
            </w:pPr>
          </w:p>
          <w:p w14:paraId="45256183" w14:textId="77777777" w:rsidR="005D3604" w:rsidRDefault="005D3604" w:rsidP="005D3604">
            <w:pPr>
              <w:spacing w:after="0" w:line="240" w:lineRule="atLeast"/>
              <w:rPr>
                <w:rFonts w:ascii="Times New Roman" w:eastAsia="Times New Roman" w:hAnsi="Times New Roman" w:cs="Times New Roman"/>
                <w:color w:val="0000FF"/>
                <w:sz w:val="20"/>
                <w:szCs w:val="20"/>
                <w:lang w:val="en-GB"/>
              </w:rPr>
            </w:pPr>
          </w:p>
          <w:p w14:paraId="285B8D9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B530A4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BBE49B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E1FD2D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55E8739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1A87BC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7A1FD3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C7B814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94A3AFF" w14:textId="77777777" w:rsidTr="009F1D7B">
        <w:trPr>
          <w:cantSplit/>
        </w:trPr>
        <w:tc>
          <w:tcPr>
            <w:tcW w:w="270" w:type="dxa"/>
          </w:tcPr>
          <w:p w14:paraId="4EF4611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03C7B7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B58E66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C8C18BF"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459E1FB1"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19.12.1991" (en vigueur 1.1.1992)</w:t>
            </w:r>
          </w:p>
        </w:tc>
        <w:tc>
          <w:tcPr>
            <w:tcW w:w="271" w:type="dxa"/>
            <w:vAlign w:val="bottom"/>
          </w:tcPr>
          <w:p w14:paraId="5E32AE0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459A1DC" w14:textId="77777777" w:rsidTr="009F1D7B">
        <w:trPr>
          <w:cantSplit/>
        </w:trPr>
        <w:tc>
          <w:tcPr>
            <w:tcW w:w="270" w:type="dxa"/>
          </w:tcPr>
          <w:p w14:paraId="0FC6324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4183F8B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EE8F7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248415</w:t>
            </w:r>
          </w:p>
        </w:tc>
        <w:tc>
          <w:tcPr>
            <w:tcW w:w="812" w:type="dxa"/>
          </w:tcPr>
          <w:p w14:paraId="4A6F52C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248426</w:t>
            </w:r>
          </w:p>
        </w:tc>
        <w:tc>
          <w:tcPr>
            <w:tcW w:w="5145" w:type="dxa"/>
          </w:tcPr>
          <w:p w14:paraId="2BC70D3C"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Application d'une lentille-pansement scléro-cornéenne hydrophile pour le traitement d'affections cornéennes, y compris la lentille utilisée</w:t>
            </w:r>
          </w:p>
        </w:tc>
        <w:tc>
          <w:tcPr>
            <w:tcW w:w="542" w:type="dxa"/>
            <w:vAlign w:val="bottom"/>
          </w:tcPr>
          <w:p w14:paraId="0E537D1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33F250A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200</w:t>
            </w:r>
          </w:p>
        </w:tc>
        <w:tc>
          <w:tcPr>
            <w:tcW w:w="271" w:type="dxa"/>
            <w:vAlign w:val="bottom"/>
          </w:tcPr>
          <w:p w14:paraId="720C7E6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94FC5FE" w14:textId="77777777" w:rsidTr="009F1D7B">
        <w:trPr>
          <w:cantSplit/>
        </w:trPr>
        <w:tc>
          <w:tcPr>
            <w:tcW w:w="270" w:type="dxa"/>
          </w:tcPr>
          <w:p w14:paraId="5DA3658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607B393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24E19B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93E5B0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837D11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005C871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8B7583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CC1290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3D677FC" w14:textId="77777777" w:rsidTr="009F1D7B">
        <w:trPr>
          <w:cantSplit/>
        </w:trPr>
        <w:tc>
          <w:tcPr>
            <w:tcW w:w="270" w:type="dxa"/>
          </w:tcPr>
          <w:p w14:paraId="546B499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2F2CEB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7F035E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551352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770657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La prestation n</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 xml:space="preserve"> 248415 - 248426 ne peut être cumulée avec les prestations n</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s 248135 - 248146 et 248150 - 248161 et ne peut être portée en compte qu'une seule fois par période de 4 mois."</w:t>
            </w:r>
          </w:p>
        </w:tc>
        <w:tc>
          <w:tcPr>
            <w:tcW w:w="271" w:type="dxa"/>
            <w:vAlign w:val="bottom"/>
          </w:tcPr>
          <w:p w14:paraId="0DF179B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7C445E99" w14:textId="77777777" w:rsidTr="009F1D7B">
        <w:trPr>
          <w:cantSplit/>
        </w:trPr>
        <w:tc>
          <w:tcPr>
            <w:tcW w:w="270" w:type="dxa"/>
          </w:tcPr>
          <w:p w14:paraId="55C5BB9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DBB514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362AB3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1F387FA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586BED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D53A09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71CAB015" w14:textId="77777777" w:rsidTr="009F1D7B">
        <w:trPr>
          <w:cantSplit/>
        </w:trPr>
        <w:tc>
          <w:tcPr>
            <w:tcW w:w="270" w:type="dxa"/>
          </w:tcPr>
          <w:p w14:paraId="65EE180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bookmarkStart w:id="5" w:name="_Hlk158799663"/>
          </w:p>
        </w:tc>
        <w:tc>
          <w:tcPr>
            <w:tcW w:w="542" w:type="dxa"/>
          </w:tcPr>
          <w:p w14:paraId="7A1DB05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60020E7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49F1823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11E0892"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b/>
                <w:color w:val="0000FF"/>
                <w:sz w:val="20"/>
                <w:szCs w:val="20"/>
                <w:lang w:val="en-GB"/>
              </w:rPr>
              <w:t>2</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en-GB"/>
              </w:rPr>
              <w:t xml:space="preserve"> Actes de diagnostic :</w:t>
            </w:r>
          </w:p>
        </w:tc>
        <w:tc>
          <w:tcPr>
            <w:tcW w:w="271" w:type="dxa"/>
            <w:vAlign w:val="bottom"/>
          </w:tcPr>
          <w:p w14:paraId="083B9B8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bookmarkEnd w:id="5"/>
      <w:tr w:rsidR="005D3604" w:rsidRPr="005F7DB1" w14:paraId="410956A6" w14:textId="77777777" w:rsidTr="009F1D7B">
        <w:trPr>
          <w:cantSplit/>
        </w:trPr>
        <w:tc>
          <w:tcPr>
            <w:tcW w:w="270" w:type="dxa"/>
          </w:tcPr>
          <w:p w14:paraId="07D2034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ED37E3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29D3D1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553DC85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E3C8149"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32389DC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5AFC2EF" w14:textId="77777777" w:rsidTr="009F1D7B">
        <w:trPr>
          <w:cantSplit/>
        </w:trPr>
        <w:tc>
          <w:tcPr>
            <w:tcW w:w="270" w:type="dxa"/>
          </w:tcPr>
          <w:p w14:paraId="1E4DEE1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EB4467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1920</w:t>
            </w:r>
          </w:p>
        </w:tc>
        <w:tc>
          <w:tcPr>
            <w:tcW w:w="812" w:type="dxa"/>
          </w:tcPr>
          <w:p w14:paraId="54FF459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248511</w:t>
            </w:r>
          </w:p>
        </w:tc>
        <w:tc>
          <w:tcPr>
            <w:tcW w:w="812" w:type="dxa"/>
          </w:tcPr>
          <w:p w14:paraId="601D012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248522</w:t>
            </w:r>
          </w:p>
        </w:tc>
        <w:tc>
          <w:tcPr>
            <w:tcW w:w="5145" w:type="dxa"/>
          </w:tcPr>
          <w:p w14:paraId="53C20C75"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Courbe d'adaptation rétinienne à l'adaptomètre de Goldmann-Weekers ou similaire + graphique</w:t>
            </w:r>
          </w:p>
        </w:tc>
        <w:tc>
          <w:tcPr>
            <w:tcW w:w="542" w:type="dxa"/>
            <w:vAlign w:val="bottom"/>
          </w:tcPr>
          <w:p w14:paraId="5664D5C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56ABF2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45</w:t>
            </w:r>
          </w:p>
        </w:tc>
        <w:tc>
          <w:tcPr>
            <w:tcW w:w="271" w:type="dxa"/>
            <w:vAlign w:val="bottom"/>
          </w:tcPr>
          <w:p w14:paraId="1B346FB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Times New Roman" w:eastAsia="Times New Roman" w:hAnsi="Times New Roman" w:cs="Times New Roman"/>
                <w:color w:val="0000FF"/>
                <w:sz w:val="20"/>
                <w:szCs w:val="20"/>
                <w:lang w:val="en-GB"/>
              </w:rPr>
              <w:t>"</w:t>
            </w:r>
          </w:p>
        </w:tc>
      </w:tr>
      <w:tr w:rsidR="005D3604" w:rsidRPr="005F7DB1" w14:paraId="42E0FA31" w14:textId="77777777" w:rsidTr="009F1D7B">
        <w:trPr>
          <w:cantSplit/>
        </w:trPr>
        <w:tc>
          <w:tcPr>
            <w:tcW w:w="270" w:type="dxa"/>
          </w:tcPr>
          <w:p w14:paraId="02D62EC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DCD6DF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D00AF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E5D256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66F8E8A"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30BC4CF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0214D00" w14:textId="77777777" w:rsidTr="009F1D7B">
        <w:trPr>
          <w:cantSplit/>
        </w:trPr>
        <w:tc>
          <w:tcPr>
            <w:tcW w:w="270" w:type="dxa"/>
          </w:tcPr>
          <w:p w14:paraId="4BEB039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1F49C6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02012B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97C1D9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9886C4B" w14:textId="77777777" w:rsidR="005D3604" w:rsidRPr="005F7DB1" w:rsidRDefault="005D3604" w:rsidP="005D3604">
            <w:pPr>
              <w:spacing w:after="0" w:line="240" w:lineRule="atLeast"/>
              <w:jc w:val="both"/>
              <w:rPr>
                <w:rFonts w:ascii="Arial" w:eastAsia="Times New Roman" w:hAnsi="Arial" w:cs="Times New Roman"/>
                <w:b/>
                <w:color w:val="0000FF"/>
                <w:sz w:val="20"/>
                <w:szCs w:val="20"/>
              </w:rPr>
            </w:pPr>
            <w:r w:rsidRPr="005F7DB1">
              <w:rPr>
                <w:rFonts w:ascii="Arial" w:eastAsia="Times New Roman" w:hAnsi="Arial" w:cs="Times New Roman"/>
                <w:i/>
                <w:color w:val="0000FF"/>
                <w:sz w:val="18"/>
                <w:szCs w:val="20"/>
              </w:rPr>
              <w:t>"A.R. 29.11.2019" (en vigueur 1.2.2020)</w:t>
            </w:r>
          </w:p>
        </w:tc>
        <w:tc>
          <w:tcPr>
            <w:tcW w:w="271" w:type="dxa"/>
            <w:vAlign w:val="bottom"/>
          </w:tcPr>
          <w:p w14:paraId="11AF60C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7276DA43" w14:textId="77777777" w:rsidTr="009F1D7B">
        <w:trPr>
          <w:cantSplit/>
        </w:trPr>
        <w:tc>
          <w:tcPr>
            <w:tcW w:w="270" w:type="dxa"/>
          </w:tcPr>
          <w:p w14:paraId="6893B92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632602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559EF22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DBDDC4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7B761AA"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r w:rsidRPr="005F7DB1">
              <w:rPr>
                <w:rFonts w:ascii="Arial" w:eastAsia="Times New Roman" w:hAnsi="Arial" w:cs="Times New Roman"/>
                <w:color w:val="0000FF"/>
                <w:sz w:val="20"/>
                <w:szCs w:val="20"/>
                <w:lang w:val="fr-FR"/>
              </w:rPr>
              <w:t>La prestation 248511-248522 peut uniquement être attestée chez les patients atteints de cécité nocturne et/ou photophobie et avec une électro-rétinographie perturbée</w:t>
            </w:r>
          </w:p>
        </w:tc>
        <w:tc>
          <w:tcPr>
            <w:tcW w:w="271" w:type="dxa"/>
            <w:vAlign w:val="bottom"/>
          </w:tcPr>
          <w:p w14:paraId="212A652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5EF6CD1" w14:textId="77777777" w:rsidTr="009F1D7B">
        <w:trPr>
          <w:cantSplit/>
        </w:trPr>
        <w:tc>
          <w:tcPr>
            <w:tcW w:w="270" w:type="dxa"/>
          </w:tcPr>
          <w:p w14:paraId="54A0216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1E2EE11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077CD87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5B8902C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323D6DCE" w14:textId="77777777" w:rsidR="005D3604" w:rsidRPr="005F7DB1" w:rsidRDefault="005D3604" w:rsidP="005D3604">
            <w:pPr>
              <w:spacing w:after="0" w:line="240" w:lineRule="atLeast"/>
              <w:jc w:val="both"/>
              <w:rPr>
                <w:rFonts w:ascii="Arial" w:eastAsia="Times New Roman" w:hAnsi="Arial" w:cs="Times New Roman"/>
                <w:b/>
                <w:color w:val="0000FF"/>
                <w:sz w:val="20"/>
                <w:szCs w:val="20"/>
              </w:rPr>
            </w:pPr>
          </w:p>
        </w:tc>
        <w:tc>
          <w:tcPr>
            <w:tcW w:w="271" w:type="dxa"/>
            <w:vAlign w:val="bottom"/>
          </w:tcPr>
          <w:p w14:paraId="79AA50E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0B962066" w14:textId="77777777" w:rsidTr="009F1D7B">
        <w:trPr>
          <w:cantSplit/>
        </w:trPr>
        <w:tc>
          <w:tcPr>
            <w:tcW w:w="270" w:type="dxa"/>
          </w:tcPr>
          <w:p w14:paraId="1D2E43C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12EBD9F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7D152E3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309C011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6BE31098" w14:textId="77777777" w:rsidR="005D3604" w:rsidRPr="005F7DB1" w:rsidRDefault="005D3604" w:rsidP="005D3604">
            <w:pPr>
              <w:spacing w:after="0" w:line="240" w:lineRule="atLeast"/>
              <w:jc w:val="both"/>
              <w:rPr>
                <w:rFonts w:ascii="Arial" w:eastAsia="Times New Roman" w:hAnsi="Arial" w:cs="Times New Roman"/>
                <w:b/>
                <w:color w:val="0000FF"/>
                <w:sz w:val="20"/>
                <w:szCs w:val="20"/>
              </w:rPr>
            </w:pPr>
            <w:r w:rsidRPr="005F7DB1">
              <w:rPr>
                <w:rFonts w:ascii="Arial" w:eastAsia="Times New Roman" w:hAnsi="Arial" w:cs="Times New Roman"/>
                <w:i/>
                <w:color w:val="0000FF"/>
                <w:sz w:val="18"/>
                <w:szCs w:val="20"/>
              </w:rPr>
              <w:t>"A.R. 19.12.1991" (en vigueur 1.1.1992)</w:t>
            </w:r>
          </w:p>
        </w:tc>
        <w:tc>
          <w:tcPr>
            <w:tcW w:w="271" w:type="dxa"/>
            <w:vAlign w:val="bottom"/>
          </w:tcPr>
          <w:p w14:paraId="0100825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8312183" w14:textId="77777777" w:rsidTr="009F1D7B">
        <w:trPr>
          <w:cantSplit/>
        </w:trPr>
        <w:tc>
          <w:tcPr>
            <w:tcW w:w="270" w:type="dxa"/>
          </w:tcPr>
          <w:p w14:paraId="1965B12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Times New Roman" w:eastAsia="Times New Roman" w:hAnsi="Times New Roman" w:cs="Times New Roman"/>
                <w:color w:val="0000FF"/>
                <w:sz w:val="20"/>
                <w:szCs w:val="20"/>
              </w:rPr>
              <w:t>"</w:t>
            </w:r>
          </w:p>
        </w:tc>
        <w:tc>
          <w:tcPr>
            <w:tcW w:w="542" w:type="dxa"/>
          </w:tcPr>
          <w:p w14:paraId="6D49670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1921</w:t>
            </w:r>
          </w:p>
        </w:tc>
        <w:tc>
          <w:tcPr>
            <w:tcW w:w="812" w:type="dxa"/>
          </w:tcPr>
          <w:p w14:paraId="3401D7B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248533</w:t>
            </w:r>
          </w:p>
        </w:tc>
        <w:tc>
          <w:tcPr>
            <w:tcW w:w="812" w:type="dxa"/>
          </w:tcPr>
          <w:p w14:paraId="45BE304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248544</w:t>
            </w:r>
          </w:p>
        </w:tc>
        <w:tc>
          <w:tcPr>
            <w:tcW w:w="5145" w:type="dxa"/>
          </w:tcPr>
          <w:p w14:paraId="2C4EB344"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Electro-rétinographie + graphique</w:t>
            </w:r>
          </w:p>
        </w:tc>
        <w:tc>
          <w:tcPr>
            <w:tcW w:w="542" w:type="dxa"/>
            <w:vAlign w:val="bottom"/>
          </w:tcPr>
          <w:p w14:paraId="623FF64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AD7823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75</w:t>
            </w:r>
          </w:p>
        </w:tc>
        <w:tc>
          <w:tcPr>
            <w:tcW w:w="271" w:type="dxa"/>
            <w:vAlign w:val="bottom"/>
          </w:tcPr>
          <w:p w14:paraId="48AC61C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9A69477" w14:textId="77777777" w:rsidTr="009F1D7B">
        <w:trPr>
          <w:cantSplit/>
        </w:trPr>
        <w:tc>
          <w:tcPr>
            <w:tcW w:w="270" w:type="dxa"/>
          </w:tcPr>
          <w:p w14:paraId="2FDF53D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5A124B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20B769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CD1A2C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15F567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183B09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419BF7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AD3C7D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CA922FE" w14:textId="77777777" w:rsidTr="009F1D7B">
        <w:trPr>
          <w:cantSplit/>
        </w:trPr>
        <w:tc>
          <w:tcPr>
            <w:tcW w:w="270" w:type="dxa"/>
          </w:tcPr>
          <w:p w14:paraId="669A81C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070B1D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1922</w:t>
            </w:r>
          </w:p>
        </w:tc>
        <w:tc>
          <w:tcPr>
            <w:tcW w:w="812" w:type="dxa"/>
          </w:tcPr>
          <w:p w14:paraId="0E64429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248555</w:t>
            </w:r>
          </w:p>
        </w:tc>
        <w:tc>
          <w:tcPr>
            <w:tcW w:w="812" w:type="dxa"/>
          </w:tcPr>
          <w:p w14:paraId="375AF2B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248566</w:t>
            </w:r>
          </w:p>
        </w:tc>
        <w:tc>
          <w:tcPr>
            <w:tcW w:w="5145" w:type="dxa"/>
          </w:tcPr>
          <w:p w14:paraId="371D62B8"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Arial"/>
                <w:i/>
                <w:color w:val="0000FF"/>
                <w:sz w:val="18"/>
                <w:szCs w:val="18"/>
                <w:lang w:val="fr-FR"/>
              </w:rPr>
              <w:t xml:space="preserve">Supprimée par </w:t>
            </w:r>
            <w:r w:rsidRPr="005F7DB1">
              <w:rPr>
                <w:rFonts w:ascii="Arial" w:eastAsia="Times New Roman" w:hAnsi="Arial" w:cs="Times New Roman"/>
                <w:i/>
                <w:color w:val="0000FF"/>
                <w:sz w:val="18"/>
                <w:szCs w:val="20"/>
                <w:lang w:val="fr-FR"/>
              </w:rPr>
              <w:t>"A.R. 6.12.2018" (en vigueur 1.2.2019)</w:t>
            </w:r>
          </w:p>
        </w:tc>
        <w:tc>
          <w:tcPr>
            <w:tcW w:w="542" w:type="dxa"/>
            <w:vAlign w:val="bottom"/>
          </w:tcPr>
          <w:p w14:paraId="7D60EE5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632" w:type="dxa"/>
            <w:vAlign w:val="bottom"/>
          </w:tcPr>
          <w:p w14:paraId="0AA4034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c>
          <w:tcPr>
            <w:tcW w:w="271" w:type="dxa"/>
            <w:vAlign w:val="bottom"/>
          </w:tcPr>
          <w:p w14:paraId="511E90E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2B8F52E" w14:textId="77777777" w:rsidTr="009F1D7B">
        <w:trPr>
          <w:cantSplit/>
        </w:trPr>
        <w:tc>
          <w:tcPr>
            <w:tcW w:w="270" w:type="dxa"/>
          </w:tcPr>
          <w:p w14:paraId="1FB02B8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448308A0"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1EEC481"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6FF575A8"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36AFA458"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p>
        </w:tc>
        <w:tc>
          <w:tcPr>
            <w:tcW w:w="542" w:type="dxa"/>
            <w:vAlign w:val="bottom"/>
          </w:tcPr>
          <w:p w14:paraId="0B40969E"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632" w:type="dxa"/>
            <w:vAlign w:val="bottom"/>
          </w:tcPr>
          <w:p w14:paraId="47DEEC49"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4E1B91E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25FA4585" w14:textId="77777777" w:rsidTr="009F1D7B">
        <w:trPr>
          <w:cantSplit/>
        </w:trPr>
        <w:tc>
          <w:tcPr>
            <w:tcW w:w="270" w:type="dxa"/>
          </w:tcPr>
          <w:p w14:paraId="5CA2AA4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676AFA9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1923</w:t>
            </w:r>
          </w:p>
        </w:tc>
        <w:tc>
          <w:tcPr>
            <w:tcW w:w="812" w:type="dxa"/>
          </w:tcPr>
          <w:p w14:paraId="0E1D92A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248570</w:t>
            </w:r>
          </w:p>
        </w:tc>
        <w:tc>
          <w:tcPr>
            <w:tcW w:w="812" w:type="dxa"/>
          </w:tcPr>
          <w:p w14:paraId="1F8F27C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248581</w:t>
            </w:r>
          </w:p>
        </w:tc>
        <w:tc>
          <w:tcPr>
            <w:tcW w:w="5145" w:type="dxa"/>
          </w:tcPr>
          <w:p w14:paraId="51F57F04"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Epreuve de provocation dans le glaucome (test à l'eau, 4 tonométries au minimum)</w:t>
            </w:r>
          </w:p>
        </w:tc>
        <w:tc>
          <w:tcPr>
            <w:tcW w:w="542" w:type="dxa"/>
            <w:vAlign w:val="bottom"/>
          </w:tcPr>
          <w:p w14:paraId="52169D1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896212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30</w:t>
            </w:r>
          </w:p>
        </w:tc>
        <w:tc>
          <w:tcPr>
            <w:tcW w:w="271" w:type="dxa"/>
            <w:vAlign w:val="bottom"/>
          </w:tcPr>
          <w:p w14:paraId="428290D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1B6DB2E" w14:textId="77777777" w:rsidTr="009F1D7B">
        <w:trPr>
          <w:cantSplit/>
        </w:trPr>
        <w:tc>
          <w:tcPr>
            <w:tcW w:w="270" w:type="dxa"/>
          </w:tcPr>
          <w:p w14:paraId="0D49BD8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0F7F4E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37BF3A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53E1E8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B27413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BFCEE8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158C42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56A151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BF3226C" w14:textId="77777777" w:rsidTr="009F1D7B">
        <w:trPr>
          <w:cantSplit/>
        </w:trPr>
        <w:tc>
          <w:tcPr>
            <w:tcW w:w="270" w:type="dxa"/>
          </w:tcPr>
          <w:p w14:paraId="6F0361C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FCB08F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1924</w:t>
            </w:r>
          </w:p>
        </w:tc>
        <w:tc>
          <w:tcPr>
            <w:tcW w:w="812" w:type="dxa"/>
          </w:tcPr>
          <w:p w14:paraId="5B24380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248592</w:t>
            </w:r>
          </w:p>
        </w:tc>
        <w:tc>
          <w:tcPr>
            <w:tcW w:w="812" w:type="dxa"/>
          </w:tcPr>
          <w:p w14:paraId="17877E2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248603</w:t>
            </w:r>
          </w:p>
        </w:tc>
        <w:tc>
          <w:tcPr>
            <w:tcW w:w="5145" w:type="dxa"/>
          </w:tcPr>
          <w:p w14:paraId="44005F50"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Mesures de la rigidité sclérale + graphique (technique de Friedenwald ou similaire)</w:t>
            </w:r>
          </w:p>
        </w:tc>
        <w:tc>
          <w:tcPr>
            <w:tcW w:w="542" w:type="dxa"/>
            <w:vAlign w:val="bottom"/>
          </w:tcPr>
          <w:p w14:paraId="5D55472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2B9824E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w:t>
            </w:r>
          </w:p>
        </w:tc>
        <w:tc>
          <w:tcPr>
            <w:tcW w:w="271" w:type="dxa"/>
            <w:vAlign w:val="bottom"/>
          </w:tcPr>
          <w:p w14:paraId="06CD459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6895A80" w14:textId="77777777" w:rsidTr="009F1D7B">
        <w:trPr>
          <w:cantSplit/>
        </w:trPr>
        <w:tc>
          <w:tcPr>
            <w:tcW w:w="270" w:type="dxa"/>
          </w:tcPr>
          <w:p w14:paraId="097C530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18A7D4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8F3D93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DDFF79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429D8B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246B7FF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B198D0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E45603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4B94488" w14:textId="77777777" w:rsidTr="009F1D7B">
        <w:trPr>
          <w:cantSplit/>
        </w:trPr>
        <w:tc>
          <w:tcPr>
            <w:tcW w:w="270" w:type="dxa"/>
          </w:tcPr>
          <w:p w14:paraId="4E61BAA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641ECC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1925</w:t>
            </w:r>
          </w:p>
        </w:tc>
        <w:tc>
          <w:tcPr>
            <w:tcW w:w="812" w:type="dxa"/>
          </w:tcPr>
          <w:p w14:paraId="7A24BDB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248614</w:t>
            </w:r>
          </w:p>
        </w:tc>
        <w:tc>
          <w:tcPr>
            <w:tcW w:w="812" w:type="dxa"/>
          </w:tcPr>
          <w:p w14:paraId="6E90181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248625</w:t>
            </w:r>
          </w:p>
        </w:tc>
        <w:tc>
          <w:tcPr>
            <w:tcW w:w="5145" w:type="dxa"/>
          </w:tcPr>
          <w:p w14:paraId="28F9CE34"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Courbe de tension (4 tonométries pendant 24 heures pendant 4 jours) + graphique</w:t>
            </w:r>
          </w:p>
        </w:tc>
        <w:tc>
          <w:tcPr>
            <w:tcW w:w="542" w:type="dxa"/>
            <w:vAlign w:val="bottom"/>
          </w:tcPr>
          <w:p w14:paraId="1268674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A4DCB3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50</w:t>
            </w:r>
          </w:p>
        </w:tc>
        <w:tc>
          <w:tcPr>
            <w:tcW w:w="271" w:type="dxa"/>
            <w:vAlign w:val="bottom"/>
          </w:tcPr>
          <w:p w14:paraId="257A6D2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BDF1D8E" w14:textId="77777777" w:rsidTr="009F1D7B">
        <w:trPr>
          <w:cantSplit/>
        </w:trPr>
        <w:tc>
          <w:tcPr>
            <w:tcW w:w="270" w:type="dxa"/>
          </w:tcPr>
          <w:p w14:paraId="3287026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074F47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1D2CC5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EF653B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AF7641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FC7DA8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1173B1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343D21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9AB9775" w14:textId="77777777" w:rsidTr="009F1D7B">
        <w:trPr>
          <w:cantSplit/>
        </w:trPr>
        <w:tc>
          <w:tcPr>
            <w:tcW w:w="270" w:type="dxa"/>
          </w:tcPr>
          <w:p w14:paraId="397DDE0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CBC702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1926</w:t>
            </w:r>
          </w:p>
        </w:tc>
        <w:tc>
          <w:tcPr>
            <w:tcW w:w="812" w:type="dxa"/>
          </w:tcPr>
          <w:p w14:paraId="5427D41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248636</w:t>
            </w:r>
          </w:p>
        </w:tc>
        <w:tc>
          <w:tcPr>
            <w:tcW w:w="812" w:type="dxa"/>
          </w:tcPr>
          <w:p w14:paraId="1701937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248640</w:t>
            </w:r>
          </w:p>
        </w:tc>
        <w:tc>
          <w:tcPr>
            <w:tcW w:w="5145" w:type="dxa"/>
          </w:tcPr>
          <w:p w14:paraId="3281F1ED"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Dynamométrie et/ou tonométrie (Schiötz et/ou tonomètre à applanation)</w:t>
            </w:r>
          </w:p>
        </w:tc>
        <w:tc>
          <w:tcPr>
            <w:tcW w:w="542" w:type="dxa"/>
            <w:vAlign w:val="bottom"/>
          </w:tcPr>
          <w:p w14:paraId="3E2ADA7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D0B675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10</w:t>
            </w:r>
          </w:p>
        </w:tc>
        <w:tc>
          <w:tcPr>
            <w:tcW w:w="271" w:type="dxa"/>
            <w:vAlign w:val="bottom"/>
          </w:tcPr>
          <w:p w14:paraId="0987335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p w14:paraId="22CA65A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0CC38F2" w14:textId="77777777" w:rsidTr="009F1D7B">
        <w:trPr>
          <w:cantSplit/>
        </w:trPr>
        <w:tc>
          <w:tcPr>
            <w:tcW w:w="270" w:type="dxa"/>
          </w:tcPr>
          <w:p w14:paraId="56DE35C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5C1D7B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87CE80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ADD89D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6FFDD34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79EF9E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8E6B65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5ED045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EC39C0D" w14:textId="77777777" w:rsidTr="009F1D7B">
        <w:trPr>
          <w:cantSplit/>
        </w:trPr>
        <w:tc>
          <w:tcPr>
            <w:tcW w:w="270" w:type="dxa"/>
          </w:tcPr>
          <w:p w14:paraId="15B196B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8F005E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B1E7E4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BE029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1A8429F" w14:textId="77777777" w:rsidR="005D3604" w:rsidRPr="005F7DB1" w:rsidRDefault="005D3604" w:rsidP="005D3604">
            <w:pPr>
              <w:spacing w:after="0" w:line="240" w:lineRule="atLeast"/>
              <w:jc w:val="both"/>
              <w:rPr>
                <w:rFonts w:ascii="Times New Roman" w:eastAsia="Times New Roman" w:hAnsi="Times New Roman" w:cs="Times New Roman"/>
                <w:i/>
                <w:color w:val="0000FF"/>
                <w:sz w:val="18"/>
                <w:szCs w:val="20"/>
                <w:lang w:val="en-GB"/>
              </w:rPr>
            </w:pPr>
            <w:r w:rsidRPr="005F7DB1">
              <w:rPr>
                <w:rFonts w:ascii="Arial" w:eastAsia="Times New Roman" w:hAnsi="Arial" w:cs="Times New Roman"/>
                <w:i/>
                <w:color w:val="0000FF"/>
                <w:sz w:val="18"/>
                <w:szCs w:val="20"/>
                <w:lang w:val="en-GB"/>
              </w:rPr>
              <w:t>"A.R. 19.12.1991" (en vigueur 1.1.1992)</w:t>
            </w:r>
          </w:p>
        </w:tc>
        <w:tc>
          <w:tcPr>
            <w:tcW w:w="271" w:type="dxa"/>
            <w:vAlign w:val="bottom"/>
          </w:tcPr>
          <w:p w14:paraId="3F10B38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348A533" w14:textId="77777777" w:rsidTr="009F1D7B">
        <w:trPr>
          <w:cantSplit/>
        </w:trPr>
        <w:tc>
          <w:tcPr>
            <w:tcW w:w="270" w:type="dxa"/>
          </w:tcPr>
          <w:p w14:paraId="31469B6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bookmarkStart w:id="6" w:name="_Hlk158799716"/>
            <w:r w:rsidRPr="005F7DB1">
              <w:rPr>
                <w:rFonts w:ascii="Arial" w:eastAsia="Times New Roman" w:hAnsi="Arial" w:cs="Times New Roman"/>
                <w:color w:val="0000FF"/>
                <w:sz w:val="20"/>
                <w:szCs w:val="20"/>
                <w:lang w:val="en-GB"/>
              </w:rPr>
              <w:t>"</w:t>
            </w:r>
          </w:p>
        </w:tc>
        <w:tc>
          <w:tcPr>
            <w:tcW w:w="542" w:type="dxa"/>
          </w:tcPr>
          <w:p w14:paraId="7CC4A1D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E81DD1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248975</w:t>
            </w:r>
          </w:p>
        </w:tc>
        <w:tc>
          <w:tcPr>
            <w:tcW w:w="812" w:type="dxa"/>
          </w:tcPr>
          <w:p w14:paraId="770BC4D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248986</w:t>
            </w:r>
          </w:p>
        </w:tc>
        <w:tc>
          <w:tcPr>
            <w:tcW w:w="5145" w:type="dxa"/>
          </w:tcPr>
          <w:p w14:paraId="198B9E96"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Ophtalmoscopie binoculaire indirecte avec ou sans indentation sclérale</w:t>
            </w:r>
          </w:p>
        </w:tc>
        <w:tc>
          <w:tcPr>
            <w:tcW w:w="542" w:type="dxa"/>
            <w:vAlign w:val="bottom"/>
          </w:tcPr>
          <w:p w14:paraId="1C4FADB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37C9364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10</w:t>
            </w:r>
          </w:p>
        </w:tc>
        <w:tc>
          <w:tcPr>
            <w:tcW w:w="271" w:type="dxa"/>
            <w:vAlign w:val="bottom"/>
          </w:tcPr>
          <w:p w14:paraId="3D341CF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52FAFDAB" w14:textId="77777777" w:rsidTr="009F1D7B">
        <w:trPr>
          <w:cantSplit/>
        </w:trPr>
        <w:tc>
          <w:tcPr>
            <w:tcW w:w="270" w:type="dxa"/>
          </w:tcPr>
          <w:p w14:paraId="64F64B1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7ABF96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B8C309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C31364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6FCDDD9"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271" w:type="dxa"/>
            <w:vAlign w:val="bottom"/>
          </w:tcPr>
          <w:p w14:paraId="7DD7984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4254173" w14:textId="77777777" w:rsidTr="009F1D7B">
        <w:trPr>
          <w:cantSplit/>
        </w:trPr>
        <w:tc>
          <w:tcPr>
            <w:tcW w:w="270" w:type="dxa"/>
          </w:tcPr>
          <w:p w14:paraId="01E2636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50C884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CD4595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975529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4EF980B" w14:textId="1B66D31A" w:rsidR="005D3604" w:rsidRPr="005F7DB1" w:rsidRDefault="005D3604" w:rsidP="005D3604">
            <w:pPr>
              <w:spacing w:after="0" w:line="240" w:lineRule="atLeast"/>
              <w:jc w:val="both"/>
              <w:rPr>
                <w:rFonts w:ascii="Times New Roman" w:eastAsia="Times New Roman" w:hAnsi="Times New Roman" w:cs="Times New Roman"/>
                <w:i/>
                <w:color w:val="0000FF"/>
                <w:sz w:val="18"/>
                <w:szCs w:val="20"/>
              </w:rPr>
            </w:pPr>
            <w:r w:rsidRPr="005F7DB1">
              <w:rPr>
                <w:rFonts w:ascii="Arial" w:eastAsia="Times New Roman" w:hAnsi="Arial" w:cs="Times New Roman"/>
                <w:i/>
                <w:color w:val="0000FF"/>
                <w:sz w:val="18"/>
                <w:szCs w:val="20"/>
              </w:rPr>
              <w:t>"A.R. 29.11.2019" (en vigueur 1.2.2020)</w:t>
            </w:r>
            <w:r>
              <w:rPr>
                <w:rFonts w:ascii="Arial" w:eastAsia="Times New Roman" w:hAnsi="Arial" w:cs="Times New Roman"/>
                <w:i/>
                <w:color w:val="0000FF"/>
                <w:sz w:val="18"/>
                <w:szCs w:val="20"/>
              </w:rPr>
              <w:t xml:space="preserve"> + </w:t>
            </w:r>
            <w:r w:rsidRPr="005F7DB1">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19.10.2023</w:t>
            </w:r>
            <w:r w:rsidRPr="005F7DB1">
              <w:rPr>
                <w:rFonts w:ascii="Arial" w:eastAsia="Times New Roman" w:hAnsi="Arial" w:cs="Times New Roman"/>
                <w:i/>
                <w:color w:val="0000FF"/>
                <w:sz w:val="18"/>
                <w:szCs w:val="20"/>
              </w:rPr>
              <w:t>" (en vigueur 1.</w:t>
            </w:r>
            <w:r>
              <w:rPr>
                <w:rFonts w:ascii="Arial" w:eastAsia="Times New Roman" w:hAnsi="Arial" w:cs="Times New Roman"/>
                <w:i/>
                <w:color w:val="0000FF"/>
                <w:sz w:val="18"/>
                <w:szCs w:val="20"/>
              </w:rPr>
              <w:t>4.2024</w:t>
            </w:r>
            <w:r w:rsidRPr="005F7DB1">
              <w:rPr>
                <w:rFonts w:ascii="Arial" w:eastAsia="Times New Roman" w:hAnsi="Arial" w:cs="Times New Roman"/>
                <w:i/>
                <w:color w:val="0000FF"/>
                <w:sz w:val="18"/>
                <w:szCs w:val="20"/>
              </w:rPr>
              <w:t>)</w:t>
            </w:r>
          </w:p>
        </w:tc>
        <w:tc>
          <w:tcPr>
            <w:tcW w:w="271" w:type="dxa"/>
            <w:vAlign w:val="bottom"/>
          </w:tcPr>
          <w:p w14:paraId="06A8C89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1DF204BA" w14:textId="77777777" w:rsidTr="009F1D7B">
        <w:trPr>
          <w:cantSplit/>
        </w:trPr>
        <w:tc>
          <w:tcPr>
            <w:tcW w:w="270" w:type="dxa"/>
          </w:tcPr>
          <w:p w14:paraId="744C896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bookmarkStart w:id="7" w:name="_Hlk158799820"/>
          </w:p>
        </w:tc>
        <w:tc>
          <w:tcPr>
            <w:tcW w:w="542" w:type="dxa"/>
          </w:tcPr>
          <w:p w14:paraId="3740303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3485F11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117DD92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2400FEBF" w14:textId="376C9DD6" w:rsidR="005D3604" w:rsidRPr="005F7DB1" w:rsidRDefault="005D3604" w:rsidP="005D3604">
            <w:pPr>
              <w:spacing w:after="0" w:line="240" w:lineRule="atLeast"/>
              <w:jc w:val="both"/>
              <w:rPr>
                <w:rFonts w:ascii="Arial" w:eastAsia="Times New Roman" w:hAnsi="Arial" w:cs="Times New Roman"/>
                <w:i/>
                <w:color w:val="0000FF"/>
                <w:sz w:val="18"/>
                <w:szCs w:val="20"/>
              </w:rPr>
            </w:pPr>
            <w:r>
              <w:rPr>
                <w:rFonts w:ascii="Arial" w:eastAsia="Times New Roman" w:hAnsi="Arial" w:cs="Times New Roman"/>
                <w:color w:val="0000FF"/>
                <w:sz w:val="20"/>
                <w:szCs w:val="20"/>
                <w:lang w:val="fr-FR"/>
              </w:rPr>
              <w:t>"</w:t>
            </w:r>
            <w:r w:rsidRPr="00600A9A">
              <w:rPr>
                <w:rFonts w:ascii="Arial" w:eastAsia="Times New Roman" w:hAnsi="Arial" w:cs="Times New Roman"/>
                <w:color w:val="0000FF"/>
                <w:sz w:val="20"/>
                <w:szCs w:val="20"/>
                <w:lang w:val="fr-FR"/>
              </w:rPr>
              <w:t>La prestation 248975-248986 ne peut pas être cumulée avec les</w:t>
            </w:r>
            <w:r>
              <w:rPr>
                <w:rFonts w:ascii="Arial" w:eastAsia="Times New Roman" w:hAnsi="Arial" w:cs="Times New Roman"/>
                <w:color w:val="0000FF"/>
                <w:sz w:val="20"/>
                <w:szCs w:val="20"/>
                <w:lang w:val="fr-FR"/>
              </w:rPr>
              <w:t xml:space="preserve"> </w:t>
            </w:r>
            <w:r w:rsidRPr="00600A9A">
              <w:rPr>
                <w:rFonts w:ascii="Arial" w:eastAsia="Times New Roman" w:hAnsi="Arial" w:cs="Times New Roman"/>
                <w:color w:val="0000FF"/>
                <w:sz w:val="20"/>
                <w:szCs w:val="20"/>
                <w:lang w:val="fr-FR"/>
              </w:rPr>
              <w:t>prestations 248356-248360, 248371-248382, 248430-248441 et 248474-248485.</w:t>
            </w:r>
            <w:r>
              <w:rPr>
                <w:rFonts w:ascii="Arial" w:eastAsia="Times New Roman" w:hAnsi="Arial" w:cs="Times New Roman"/>
                <w:color w:val="0000FF"/>
                <w:sz w:val="20"/>
                <w:szCs w:val="20"/>
                <w:lang w:val="fr-FR"/>
              </w:rPr>
              <w:t>"</w:t>
            </w:r>
          </w:p>
        </w:tc>
        <w:tc>
          <w:tcPr>
            <w:tcW w:w="271" w:type="dxa"/>
            <w:vAlign w:val="bottom"/>
          </w:tcPr>
          <w:p w14:paraId="55399AB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bookmarkEnd w:id="7"/>
      <w:tr w:rsidR="005D3604" w:rsidRPr="005F7DB1" w14:paraId="6925D05B" w14:textId="77777777" w:rsidTr="009F1D7B">
        <w:trPr>
          <w:cantSplit/>
        </w:trPr>
        <w:tc>
          <w:tcPr>
            <w:tcW w:w="270" w:type="dxa"/>
          </w:tcPr>
          <w:p w14:paraId="68AC12A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2C54B4F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48B00E5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25234E4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567E49B0"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p>
        </w:tc>
        <w:tc>
          <w:tcPr>
            <w:tcW w:w="271" w:type="dxa"/>
            <w:vAlign w:val="bottom"/>
          </w:tcPr>
          <w:p w14:paraId="45DDCD9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bookmarkEnd w:id="6"/>
      <w:tr w:rsidR="005D3604" w:rsidRPr="005F7DB1" w14:paraId="571CF59F" w14:textId="77777777" w:rsidTr="00FF51A7">
        <w:trPr>
          <w:cantSplit/>
        </w:trPr>
        <w:tc>
          <w:tcPr>
            <w:tcW w:w="270" w:type="dxa"/>
          </w:tcPr>
          <w:p w14:paraId="3486DFF0" w14:textId="77777777" w:rsidR="005D3604" w:rsidRPr="003150CB"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3549C0B2" w14:textId="77777777" w:rsidR="005D3604" w:rsidRPr="003150CB"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69724394" w14:textId="77777777" w:rsidR="005D3604" w:rsidRPr="003150CB"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5F977994" w14:textId="77777777" w:rsidR="005D3604" w:rsidRPr="003150CB"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120036C" w14:textId="0DB2ED12" w:rsidR="005D3604" w:rsidRPr="005F7DB1" w:rsidRDefault="005D3604" w:rsidP="005D3604">
            <w:pPr>
              <w:spacing w:after="0" w:line="240" w:lineRule="atLeast"/>
              <w:jc w:val="both"/>
              <w:rPr>
                <w:rFonts w:ascii="Times New Roman" w:eastAsia="Times New Roman" w:hAnsi="Times New Roman" w:cs="Times New Roman"/>
                <w:i/>
                <w:color w:val="0000FF"/>
                <w:sz w:val="18"/>
                <w:szCs w:val="20"/>
                <w:lang w:val="en-GB"/>
              </w:rPr>
            </w:pPr>
            <w:r w:rsidRPr="00600A9A">
              <w:rPr>
                <w:rFonts w:ascii="Arial" w:eastAsia="Times New Roman" w:hAnsi="Arial" w:cs="Times New Roman"/>
                <w:i/>
                <w:color w:val="0000FF"/>
                <w:sz w:val="18"/>
                <w:szCs w:val="20"/>
                <w:lang w:val="en-GB"/>
              </w:rPr>
              <w:t>"A.R. 19.10.2023" (en vigueur 1.4.2024)</w:t>
            </w:r>
          </w:p>
        </w:tc>
        <w:tc>
          <w:tcPr>
            <w:tcW w:w="271" w:type="dxa"/>
            <w:vAlign w:val="bottom"/>
          </w:tcPr>
          <w:p w14:paraId="54302C3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9FF1188" w14:textId="77777777" w:rsidTr="00FF51A7">
        <w:trPr>
          <w:cantSplit/>
        </w:trPr>
        <w:tc>
          <w:tcPr>
            <w:tcW w:w="270" w:type="dxa"/>
          </w:tcPr>
          <w:p w14:paraId="0D07C51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7E2074D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E2E6CFD" w14:textId="165439D5"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248474</w:t>
            </w:r>
          </w:p>
        </w:tc>
        <w:tc>
          <w:tcPr>
            <w:tcW w:w="812" w:type="dxa"/>
          </w:tcPr>
          <w:p w14:paraId="1617F184" w14:textId="06342805"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248485</w:t>
            </w:r>
          </w:p>
        </w:tc>
        <w:tc>
          <w:tcPr>
            <w:tcW w:w="5145" w:type="dxa"/>
          </w:tcPr>
          <w:p w14:paraId="2F9912FF" w14:textId="6AB6947E"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600A9A">
              <w:rPr>
                <w:rFonts w:ascii="Arial" w:eastAsia="Times New Roman" w:hAnsi="Arial" w:cs="Times New Roman"/>
                <w:color w:val="0000FF"/>
                <w:sz w:val="20"/>
                <w:szCs w:val="20"/>
                <w:lang w:val="fr-FR"/>
              </w:rPr>
              <w:t>Tomographie bidimensionnelle par cohérence optique au moyen du laser de l’oeil ou des yeux avec un minimum de 8 coupes par oeil, avec protocole écrit, dans le cadre d’une pathologie intraoculaire prouvée</w:t>
            </w:r>
          </w:p>
        </w:tc>
        <w:tc>
          <w:tcPr>
            <w:tcW w:w="542" w:type="dxa"/>
            <w:vAlign w:val="bottom"/>
          </w:tcPr>
          <w:p w14:paraId="1E7A836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5D0FB3D3" w14:textId="62D8CAFE"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74</w:t>
            </w:r>
          </w:p>
        </w:tc>
        <w:tc>
          <w:tcPr>
            <w:tcW w:w="271" w:type="dxa"/>
            <w:vAlign w:val="bottom"/>
          </w:tcPr>
          <w:p w14:paraId="3E728257" w14:textId="5CEFDC3A"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583AF31" w14:textId="77777777" w:rsidTr="00FF51A7">
        <w:trPr>
          <w:cantSplit/>
        </w:trPr>
        <w:tc>
          <w:tcPr>
            <w:tcW w:w="270" w:type="dxa"/>
          </w:tcPr>
          <w:p w14:paraId="595064A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C3210C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7BA0E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7CE732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625414B"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271" w:type="dxa"/>
            <w:vAlign w:val="bottom"/>
          </w:tcPr>
          <w:p w14:paraId="4E4699B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AB6B79A" w14:textId="77777777" w:rsidTr="00FF51A7">
        <w:trPr>
          <w:cantSplit/>
        </w:trPr>
        <w:tc>
          <w:tcPr>
            <w:tcW w:w="270" w:type="dxa"/>
          </w:tcPr>
          <w:p w14:paraId="4D62CC8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624E366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6D891C6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40145EB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688323BE" w14:textId="2456F273" w:rsidR="005D3604" w:rsidRPr="005F7DB1" w:rsidRDefault="005D3604" w:rsidP="005D3604">
            <w:pPr>
              <w:spacing w:after="0" w:line="240" w:lineRule="atLeast"/>
              <w:jc w:val="both"/>
              <w:rPr>
                <w:rFonts w:ascii="Arial" w:eastAsia="Times New Roman" w:hAnsi="Arial" w:cs="Times New Roman"/>
                <w:i/>
                <w:color w:val="0000FF"/>
                <w:sz w:val="18"/>
                <w:szCs w:val="20"/>
              </w:rPr>
            </w:pPr>
            <w:r w:rsidRPr="00600A9A">
              <w:rPr>
                <w:rFonts w:ascii="Arial" w:eastAsia="Times New Roman" w:hAnsi="Arial" w:cs="Times New Roman"/>
                <w:color w:val="0000FF"/>
                <w:sz w:val="20"/>
                <w:szCs w:val="20"/>
                <w:lang w:val="fr-FR"/>
              </w:rPr>
              <w:t>La prestation 248474-248485 peut être attestée au maximum 2 fois par année civile.</w:t>
            </w:r>
            <w:r>
              <w:t xml:space="preserve"> </w:t>
            </w:r>
            <w:r w:rsidRPr="00600A9A">
              <w:rPr>
                <w:rFonts w:ascii="Arial" w:eastAsia="Times New Roman" w:hAnsi="Arial" w:cs="Times New Roman"/>
                <w:color w:val="0000FF"/>
                <w:sz w:val="20"/>
                <w:szCs w:val="20"/>
                <w:lang w:val="fr-FR"/>
              </w:rPr>
              <w:t>"</w:t>
            </w:r>
          </w:p>
        </w:tc>
        <w:tc>
          <w:tcPr>
            <w:tcW w:w="271" w:type="dxa"/>
            <w:vAlign w:val="bottom"/>
          </w:tcPr>
          <w:p w14:paraId="09FF1AE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399AEBC3" w14:textId="77777777" w:rsidTr="00FF51A7">
        <w:trPr>
          <w:cantSplit/>
        </w:trPr>
        <w:tc>
          <w:tcPr>
            <w:tcW w:w="270" w:type="dxa"/>
          </w:tcPr>
          <w:p w14:paraId="6EAE599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31AF32F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29423FF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6D9C963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2B3C5BC8"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p>
        </w:tc>
        <w:tc>
          <w:tcPr>
            <w:tcW w:w="271" w:type="dxa"/>
            <w:vAlign w:val="bottom"/>
          </w:tcPr>
          <w:p w14:paraId="4599D55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460CC927" w14:textId="77777777" w:rsidTr="00FF51A7">
        <w:trPr>
          <w:cantSplit/>
        </w:trPr>
        <w:tc>
          <w:tcPr>
            <w:tcW w:w="270" w:type="dxa"/>
          </w:tcPr>
          <w:p w14:paraId="3C9FD29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5A5E86A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77609D6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5083E92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6F94BB42"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p>
        </w:tc>
        <w:tc>
          <w:tcPr>
            <w:tcW w:w="271" w:type="dxa"/>
            <w:vAlign w:val="bottom"/>
          </w:tcPr>
          <w:p w14:paraId="37E0CC5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3B80638C" w14:textId="77777777" w:rsidTr="009F1D7B">
        <w:trPr>
          <w:cantSplit/>
        </w:trPr>
        <w:tc>
          <w:tcPr>
            <w:tcW w:w="270" w:type="dxa"/>
          </w:tcPr>
          <w:p w14:paraId="6AB7287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0F9875A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66E5B33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151976B7"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p>
        </w:tc>
        <w:tc>
          <w:tcPr>
            <w:tcW w:w="6319" w:type="dxa"/>
            <w:gridSpan w:val="3"/>
          </w:tcPr>
          <w:p w14:paraId="0CEBF844"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r w:rsidRPr="005F7DB1">
              <w:rPr>
                <w:rFonts w:ascii="Arial" w:eastAsia="Times New Roman" w:hAnsi="Arial" w:cs="Times New Roman"/>
                <w:i/>
                <w:color w:val="0000FF"/>
                <w:sz w:val="18"/>
                <w:szCs w:val="20"/>
              </w:rPr>
              <w:t>"A.R. 29.4.1999" (en vigueur 1.7.1999)</w:t>
            </w:r>
          </w:p>
        </w:tc>
        <w:tc>
          <w:tcPr>
            <w:tcW w:w="271" w:type="dxa"/>
            <w:vAlign w:val="bottom"/>
          </w:tcPr>
          <w:p w14:paraId="539FFB8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48C41A04" w14:textId="77777777" w:rsidTr="009F1D7B">
        <w:trPr>
          <w:cantSplit/>
        </w:trPr>
        <w:tc>
          <w:tcPr>
            <w:tcW w:w="270" w:type="dxa"/>
          </w:tcPr>
          <w:p w14:paraId="4777C9F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w:t>
            </w:r>
          </w:p>
        </w:tc>
        <w:tc>
          <w:tcPr>
            <w:tcW w:w="542" w:type="dxa"/>
          </w:tcPr>
          <w:p w14:paraId="598C46A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75801FE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249211</w:t>
            </w:r>
          </w:p>
        </w:tc>
        <w:tc>
          <w:tcPr>
            <w:tcW w:w="812" w:type="dxa"/>
          </w:tcPr>
          <w:p w14:paraId="4F55D96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249222</w:t>
            </w:r>
          </w:p>
        </w:tc>
        <w:tc>
          <w:tcPr>
            <w:tcW w:w="5145" w:type="dxa"/>
          </w:tcPr>
          <w:p w14:paraId="2B83476D"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Périmétrie quantitative computérisée à différents degrés de sensibilité, pilotée par programme informatique, au périmètre de Humphrey, Octopus ou similaire, à coupole réelle ou virtuelle, avec graphique et conclusion</w:t>
            </w:r>
          </w:p>
        </w:tc>
        <w:tc>
          <w:tcPr>
            <w:tcW w:w="542" w:type="dxa"/>
            <w:vAlign w:val="bottom"/>
          </w:tcPr>
          <w:p w14:paraId="6657DAB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536F831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35</w:t>
            </w:r>
          </w:p>
        </w:tc>
        <w:tc>
          <w:tcPr>
            <w:tcW w:w="271" w:type="dxa"/>
            <w:vAlign w:val="bottom"/>
          </w:tcPr>
          <w:p w14:paraId="7803E70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06BC459" w14:textId="77777777" w:rsidTr="009F1D7B">
        <w:trPr>
          <w:cantSplit/>
        </w:trPr>
        <w:tc>
          <w:tcPr>
            <w:tcW w:w="270" w:type="dxa"/>
          </w:tcPr>
          <w:p w14:paraId="2626F72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3FE3612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11265B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9D5DE5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6CBEE7B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72CD832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12E015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CF5E55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A878327" w14:textId="77777777" w:rsidTr="009F1D7B">
        <w:trPr>
          <w:cantSplit/>
        </w:trPr>
        <w:tc>
          <w:tcPr>
            <w:tcW w:w="270" w:type="dxa"/>
          </w:tcPr>
          <w:p w14:paraId="3158557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4D4570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11A9CD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249233</w:t>
            </w:r>
          </w:p>
        </w:tc>
        <w:tc>
          <w:tcPr>
            <w:tcW w:w="812" w:type="dxa"/>
          </w:tcPr>
          <w:p w14:paraId="750028B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249244</w:t>
            </w:r>
          </w:p>
        </w:tc>
        <w:tc>
          <w:tcPr>
            <w:tcW w:w="5145" w:type="dxa"/>
          </w:tcPr>
          <w:p w14:paraId="2226E64D"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Biomicroscopie binoculaire du segment antérieur avec protocole ou iconographie</w:t>
            </w:r>
          </w:p>
        </w:tc>
        <w:tc>
          <w:tcPr>
            <w:tcW w:w="542" w:type="dxa"/>
            <w:vAlign w:val="bottom"/>
          </w:tcPr>
          <w:p w14:paraId="495DD3B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2F8EFE3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10</w:t>
            </w:r>
          </w:p>
        </w:tc>
        <w:tc>
          <w:tcPr>
            <w:tcW w:w="271" w:type="dxa"/>
            <w:vAlign w:val="bottom"/>
          </w:tcPr>
          <w:p w14:paraId="1BBBB12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3045BACD" w14:textId="77777777" w:rsidTr="009F1D7B">
        <w:trPr>
          <w:cantSplit/>
        </w:trPr>
        <w:tc>
          <w:tcPr>
            <w:tcW w:w="270" w:type="dxa"/>
          </w:tcPr>
          <w:p w14:paraId="0BBF372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1B4822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4F2E77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5A6A86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55967D8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959D02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59224A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29604D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64308BA2" w14:textId="77777777" w:rsidTr="009F1D7B">
        <w:trPr>
          <w:cantSplit/>
        </w:trPr>
        <w:tc>
          <w:tcPr>
            <w:tcW w:w="270" w:type="dxa"/>
          </w:tcPr>
          <w:p w14:paraId="7E1C118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5D8633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1928</w:t>
            </w:r>
          </w:p>
        </w:tc>
        <w:tc>
          <w:tcPr>
            <w:tcW w:w="812" w:type="dxa"/>
          </w:tcPr>
          <w:p w14:paraId="29624D3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248673</w:t>
            </w:r>
          </w:p>
        </w:tc>
        <w:tc>
          <w:tcPr>
            <w:tcW w:w="812" w:type="dxa"/>
          </w:tcPr>
          <w:p w14:paraId="3B38AE2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248684</w:t>
            </w:r>
          </w:p>
        </w:tc>
        <w:tc>
          <w:tcPr>
            <w:tcW w:w="5145" w:type="dxa"/>
          </w:tcPr>
          <w:p w14:paraId="087D6449"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Biomicroscopie du segment postérieur et/ou de l'angle camérulaire à l'aide de verres de contact</w:t>
            </w:r>
          </w:p>
        </w:tc>
        <w:tc>
          <w:tcPr>
            <w:tcW w:w="542" w:type="dxa"/>
            <w:vAlign w:val="bottom"/>
          </w:tcPr>
          <w:p w14:paraId="4D7D09C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50EC04A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w:t>
            </w:r>
          </w:p>
        </w:tc>
        <w:tc>
          <w:tcPr>
            <w:tcW w:w="271" w:type="dxa"/>
            <w:vAlign w:val="bottom"/>
          </w:tcPr>
          <w:p w14:paraId="097B8F2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2AD95F7" w14:textId="77777777" w:rsidTr="009F1D7B">
        <w:trPr>
          <w:cantSplit/>
        </w:trPr>
        <w:tc>
          <w:tcPr>
            <w:tcW w:w="270" w:type="dxa"/>
          </w:tcPr>
          <w:p w14:paraId="3569C15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52AC0E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43754C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9BB4D1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189A1E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81420D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73D75E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BE0306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F6E99C4" w14:textId="77777777" w:rsidTr="009F1D7B">
        <w:trPr>
          <w:cantSplit/>
        </w:trPr>
        <w:tc>
          <w:tcPr>
            <w:tcW w:w="270" w:type="dxa"/>
          </w:tcPr>
          <w:p w14:paraId="685F078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0B1E93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1930</w:t>
            </w:r>
          </w:p>
        </w:tc>
        <w:tc>
          <w:tcPr>
            <w:tcW w:w="812" w:type="dxa"/>
          </w:tcPr>
          <w:p w14:paraId="644BDA6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248710</w:t>
            </w:r>
          </w:p>
        </w:tc>
        <w:tc>
          <w:tcPr>
            <w:tcW w:w="812" w:type="dxa"/>
          </w:tcPr>
          <w:p w14:paraId="4D05DCC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248721</w:t>
            </w:r>
          </w:p>
        </w:tc>
        <w:tc>
          <w:tcPr>
            <w:tcW w:w="5145" w:type="dxa"/>
          </w:tcPr>
          <w:p w14:paraId="74F3D62B"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Examen fonctionnel détaillé de la motilité oculaire dans le strabisme concomitant ou les hétérophories au synoptophore ou appareil similaire (ne peut être porté en compte que deux fois par an)</w:t>
            </w:r>
          </w:p>
        </w:tc>
        <w:tc>
          <w:tcPr>
            <w:tcW w:w="542" w:type="dxa"/>
            <w:vAlign w:val="bottom"/>
          </w:tcPr>
          <w:p w14:paraId="496C36F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5784973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25</w:t>
            </w:r>
          </w:p>
        </w:tc>
        <w:tc>
          <w:tcPr>
            <w:tcW w:w="271" w:type="dxa"/>
            <w:vAlign w:val="bottom"/>
          </w:tcPr>
          <w:p w14:paraId="14A8EBE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6530DCA" w14:textId="77777777" w:rsidTr="009F1D7B">
        <w:trPr>
          <w:cantSplit/>
        </w:trPr>
        <w:tc>
          <w:tcPr>
            <w:tcW w:w="270" w:type="dxa"/>
          </w:tcPr>
          <w:p w14:paraId="410DCB6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941B23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85DF85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80CE2B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16280D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2AF5835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7BC3BC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B4F253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FA0774C" w14:textId="77777777" w:rsidTr="009F1D7B">
        <w:trPr>
          <w:cantSplit/>
        </w:trPr>
        <w:tc>
          <w:tcPr>
            <w:tcW w:w="270" w:type="dxa"/>
          </w:tcPr>
          <w:p w14:paraId="5B44C66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87BB32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1931</w:t>
            </w:r>
          </w:p>
        </w:tc>
        <w:tc>
          <w:tcPr>
            <w:tcW w:w="812" w:type="dxa"/>
          </w:tcPr>
          <w:p w14:paraId="3C94F4A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248732</w:t>
            </w:r>
          </w:p>
        </w:tc>
        <w:tc>
          <w:tcPr>
            <w:tcW w:w="812" w:type="dxa"/>
          </w:tcPr>
          <w:p w14:paraId="397A6C8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248743</w:t>
            </w:r>
          </w:p>
        </w:tc>
        <w:tc>
          <w:tcPr>
            <w:tcW w:w="5145" w:type="dxa"/>
          </w:tcPr>
          <w:p w14:paraId="28A26A49"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Examen fonctionnel détaillé de la motilité oculaire dans le strabisme paralytique (test de Lancaster ou similaire) + graphique</w:t>
            </w:r>
          </w:p>
        </w:tc>
        <w:tc>
          <w:tcPr>
            <w:tcW w:w="542" w:type="dxa"/>
            <w:vAlign w:val="bottom"/>
          </w:tcPr>
          <w:p w14:paraId="79D433E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5CD9214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25</w:t>
            </w:r>
          </w:p>
        </w:tc>
        <w:tc>
          <w:tcPr>
            <w:tcW w:w="271" w:type="dxa"/>
            <w:vAlign w:val="bottom"/>
          </w:tcPr>
          <w:p w14:paraId="10DD94C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91CAE70" w14:textId="77777777" w:rsidTr="009F1D7B">
        <w:trPr>
          <w:cantSplit/>
        </w:trPr>
        <w:tc>
          <w:tcPr>
            <w:tcW w:w="270" w:type="dxa"/>
          </w:tcPr>
          <w:p w14:paraId="6A0D678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F4902A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EF88AE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FF4A00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56ABC83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72BDA9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86E989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5DFE33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FCD71F0" w14:textId="77777777" w:rsidTr="009F1D7B">
        <w:trPr>
          <w:cantSplit/>
        </w:trPr>
        <w:tc>
          <w:tcPr>
            <w:tcW w:w="270" w:type="dxa"/>
          </w:tcPr>
          <w:p w14:paraId="6C5CE96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372479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1932</w:t>
            </w:r>
          </w:p>
        </w:tc>
        <w:tc>
          <w:tcPr>
            <w:tcW w:w="812" w:type="dxa"/>
          </w:tcPr>
          <w:p w14:paraId="12324B5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248754</w:t>
            </w:r>
          </w:p>
        </w:tc>
        <w:tc>
          <w:tcPr>
            <w:tcW w:w="812" w:type="dxa"/>
          </w:tcPr>
          <w:p w14:paraId="2E814BB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248765</w:t>
            </w:r>
          </w:p>
        </w:tc>
        <w:tc>
          <w:tcPr>
            <w:tcW w:w="5145" w:type="dxa"/>
          </w:tcPr>
          <w:p w14:paraId="314319D4"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Diagnostic exact et classification des dyschromatopsies congénitales ou acquises (test de Farnsworth 100 HUE et/ou anomaloscopie) + graphiques</w:t>
            </w:r>
          </w:p>
        </w:tc>
        <w:tc>
          <w:tcPr>
            <w:tcW w:w="542" w:type="dxa"/>
            <w:vAlign w:val="bottom"/>
          </w:tcPr>
          <w:p w14:paraId="7642AC2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6D2978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w:t>
            </w:r>
          </w:p>
        </w:tc>
        <w:tc>
          <w:tcPr>
            <w:tcW w:w="271" w:type="dxa"/>
            <w:vAlign w:val="bottom"/>
          </w:tcPr>
          <w:p w14:paraId="080CD82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6FDAFB4" w14:textId="77777777" w:rsidTr="009F1D7B">
        <w:trPr>
          <w:cantSplit/>
        </w:trPr>
        <w:tc>
          <w:tcPr>
            <w:tcW w:w="270" w:type="dxa"/>
          </w:tcPr>
          <w:p w14:paraId="3798E43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F7919A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3D9200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BAEDE8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E9A973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BA6D93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AE8D9F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1FECCA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63C89EE" w14:textId="77777777" w:rsidTr="009F1D7B">
        <w:trPr>
          <w:cantSplit/>
        </w:trPr>
        <w:tc>
          <w:tcPr>
            <w:tcW w:w="270" w:type="dxa"/>
          </w:tcPr>
          <w:p w14:paraId="7D4A7D7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DBBCF1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1933</w:t>
            </w:r>
          </w:p>
        </w:tc>
        <w:tc>
          <w:tcPr>
            <w:tcW w:w="812" w:type="dxa"/>
          </w:tcPr>
          <w:p w14:paraId="19047A4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248776</w:t>
            </w:r>
          </w:p>
        </w:tc>
        <w:tc>
          <w:tcPr>
            <w:tcW w:w="812" w:type="dxa"/>
          </w:tcPr>
          <w:p w14:paraId="5BD2BB5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248780</w:t>
            </w:r>
          </w:p>
        </w:tc>
        <w:tc>
          <w:tcPr>
            <w:tcW w:w="5145" w:type="dxa"/>
          </w:tcPr>
          <w:p w14:paraId="3E6B0859"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Kératométrie topographique</w:t>
            </w:r>
          </w:p>
        </w:tc>
        <w:tc>
          <w:tcPr>
            <w:tcW w:w="542" w:type="dxa"/>
            <w:vAlign w:val="bottom"/>
          </w:tcPr>
          <w:p w14:paraId="2B2C1A3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55F5BE2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w:t>
            </w:r>
          </w:p>
        </w:tc>
        <w:tc>
          <w:tcPr>
            <w:tcW w:w="271" w:type="dxa"/>
            <w:vAlign w:val="bottom"/>
          </w:tcPr>
          <w:p w14:paraId="4F8D2E7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E3D3819" w14:textId="77777777" w:rsidTr="009F1D7B">
        <w:trPr>
          <w:cantSplit/>
        </w:trPr>
        <w:tc>
          <w:tcPr>
            <w:tcW w:w="270" w:type="dxa"/>
          </w:tcPr>
          <w:p w14:paraId="0B84759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39FB45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0D7287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937CDD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CE1B4C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9E15585"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49A824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684585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C6A48CB" w14:textId="77777777" w:rsidTr="009F1D7B">
        <w:trPr>
          <w:cantSplit/>
        </w:trPr>
        <w:tc>
          <w:tcPr>
            <w:tcW w:w="270" w:type="dxa"/>
          </w:tcPr>
          <w:p w14:paraId="0D9E100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3D949E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1935</w:t>
            </w:r>
          </w:p>
        </w:tc>
        <w:tc>
          <w:tcPr>
            <w:tcW w:w="812" w:type="dxa"/>
          </w:tcPr>
          <w:p w14:paraId="41F45A8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248791</w:t>
            </w:r>
          </w:p>
        </w:tc>
        <w:tc>
          <w:tcPr>
            <w:tcW w:w="812" w:type="dxa"/>
          </w:tcPr>
          <w:p w14:paraId="5642282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248802</w:t>
            </w:r>
          </w:p>
        </w:tc>
        <w:tc>
          <w:tcPr>
            <w:tcW w:w="5145" w:type="dxa"/>
          </w:tcPr>
          <w:p w14:paraId="430AB5E9"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Angiographie rétinienne par produit de contraste avec protocole et 8 clichés minimum</w:t>
            </w:r>
          </w:p>
        </w:tc>
        <w:tc>
          <w:tcPr>
            <w:tcW w:w="542" w:type="dxa"/>
            <w:vAlign w:val="bottom"/>
          </w:tcPr>
          <w:p w14:paraId="0CF1746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260B553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75</w:t>
            </w:r>
          </w:p>
        </w:tc>
        <w:tc>
          <w:tcPr>
            <w:tcW w:w="271" w:type="dxa"/>
            <w:vAlign w:val="bottom"/>
          </w:tcPr>
          <w:p w14:paraId="1BD0982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BE07007" w14:textId="77777777" w:rsidTr="009F1D7B">
        <w:trPr>
          <w:cantSplit/>
        </w:trPr>
        <w:tc>
          <w:tcPr>
            <w:tcW w:w="270" w:type="dxa"/>
          </w:tcPr>
          <w:p w14:paraId="04775CC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230022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6CEAE2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1FB623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3F28D6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5B266FB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C98C97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C76FD4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1D22468" w14:textId="77777777" w:rsidTr="009F1D7B">
        <w:trPr>
          <w:cantSplit/>
        </w:trPr>
        <w:tc>
          <w:tcPr>
            <w:tcW w:w="270" w:type="dxa"/>
          </w:tcPr>
          <w:p w14:paraId="2C369C7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61CD4C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B1C7AF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EA61BF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6319" w:type="dxa"/>
            <w:gridSpan w:val="3"/>
          </w:tcPr>
          <w:p w14:paraId="758AA797"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Times New Roman"/>
                <w:i/>
                <w:color w:val="0000FF"/>
                <w:sz w:val="18"/>
                <w:szCs w:val="20"/>
              </w:rPr>
              <w:t>"A.R. 4.3.2010" (en vigueur 1.5.2010) + A.R. 29.11.2019" (en vigueur 1.2.2020)</w:t>
            </w:r>
          </w:p>
        </w:tc>
        <w:tc>
          <w:tcPr>
            <w:tcW w:w="271" w:type="dxa"/>
            <w:vAlign w:val="bottom"/>
          </w:tcPr>
          <w:p w14:paraId="634C512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0C6A9A4E" w14:textId="77777777" w:rsidTr="009F1D7B">
        <w:trPr>
          <w:cantSplit/>
        </w:trPr>
        <w:tc>
          <w:tcPr>
            <w:tcW w:w="270" w:type="dxa"/>
          </w:tcPr>
          <w:p w14:paraId="75CB581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w:t>
            </w:r>
          </w:p>
        </w:tc>
        <w:tc>
          <w:tcPr>
            <w:tcW w:w="542" w:type="dxa"/>
          </w:tcPr>
          <w:p w14:paraId="14FF279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1B9E0C3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249270</w:t>
            </w:r>
          </w:p>
        </w:tc>
        <w:tc>
          <w:tcPr>
            <w:tcW w:w="812" w:type="dxa"/>
          </w:tcPr>
          <w:p w14:paraId="1948783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249281</w:t>
            </w:r>
          </w:p>
        </w:tc>
        <w:tc>
          <w:tcPr>
            <w:tcW w:w="5145" w:type="dxa"/>
          </w:tcPr>
          <w:p w14:paraId="0C37EF8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Imagerie digitale de la rétine après injection d'un produit de contraste ou d'un colorant, avec protocole</w:t>
            </w:r>
          </w:p>
        </w:tc>
        <w:tc>
          <w:tcPr>
            <w:tcW w:w="542" w:type="dxa"/>
            <w:vAlign w:val="bottom"/>
          </w:tcPr>
          <w:p w14:paraId="58EDE8C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3A093F5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r w:rsidRPr="005F7DB1">
              <w:rPr>
                <w:rFonts w:ascii="Arial" w:eastAsia="Times New Roman" w:hAnsi="Arial" w:cs="Times New Roman"/>
                <w:color w:val="0000FF"/>
                <w:sz w:val="20"/>
                <w:szCs w:val="20"/>
                <w:lang w:val="en-GB"/>
              </w:rPr>
              <w:t>210</w:t>
            </w:r>
          </w:p>
        </w:tc>
        <w:tc>
          <w:tcPr>
            <w:tcW w:w="271" w:type="dxa"/>
            <w:vAlign w:val="bottom"/>
          </w:tcPr>
          <w:p w14:paraId="0FCED26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22B740BF" w14:textId="77777777" w:rsidTr="009F1D7B">
        <w:trPr>
          <w:cantSplit/>
        </w:trPr>
        <w:tc>
          <w:tcPr>
            <w:tcW w:w="270" w:type="dxa"/>
          </w:tcPr>
          <w:p w14:paraId="70AE507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A52C76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4B91F0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CE80A2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CD9BC3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4815E86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B81F5F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3C5B4D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7D61880" w14:textId="77777777" w:rsidTr="009F1D7B">
        <w:trPr>
          <w:cantSplit/>
        </w:trPr>
        <w:tc>
          <w:tcPr>
            <w:tcW w:w="270" w:type="dxa"/>
          </w:tcPr>
          <w:p w14:paraId="6B3BB26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C38238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0B7297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DBD873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6319" w:type="dxa"/>
            <w:gridSpan w:val="3"/>
          </w:tcPr>
          <w:p w14:paraId="7AF9983B"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Times New Roman"/>
                <w:i/>
                <w:color w:val="0000FF"/>
                <w:sz w:val="18"/>
                <w:szCs w:val="20"/>
              </w:rPr>
              <w:t>" A.R. 29.11.2019" (en vigueur 1.2.2020)</w:t>
            </w:r>
          </w:p>
        </w:tc>
        <w:tc>
          <w:tcPr>
            <w:tcW w:w="271" w:type="dxa"/>
            <w:vAlign w:val="bottom"/>
          </w:tcPr>
          <w:p w14:paraId="5451F94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4E6F4F1B" w14:textId="77777777" w:rsidTr="009F1D7B">
        <w:trPr>
          <w:cantSplit/>
        </w:trPr>
        <w:tc>
          <w:tcPr>
            <w:tcW w:w="270" w:type="dxa"/>
          </w:tcPr>
          <w:p w14:paraId="1B76C74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6C8EF4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58F440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431182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6319" w:type="dxa"/>
            <w:gridSpan w:val="3"/>
          </w:tcPr>
          <w:p w14:paraId="1A78940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"la prestation 249270-249281 ne peut être attestée que maximum 3 fois par année civile par patient"</w:t>
            </w:r>
          </w:p>
        </w:tc>
        <w:tc>
          <w:tcPr>
            <w:tcW w:w="271" w:type="dxa"/>
            <w:vAlign w:val="bottom"/>
          </w:tcPr>
          <w:p w14:paraId="1ED437D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301F3E4E" w14:textId="77777777" w:rsidTr="009F1D7B">
        <w:trPr>
          <w:cantSplit/>
        </w:trPr>
        <w:tc>
          <w:tcPr>
            <w:tcW w:w="270" w:type="dxa"/>
          </w:tcPr>
          <w:p w14:paraId="1F3A9F6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27019E57"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04242F60"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7B3A1917"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7EE16F6D"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p>
        </w:tc>
        <w:tc>
          <w:tcPr>
            <w:tcW w:w="271" w:type="dxa"/>
            <w:vAlign w:val="bottom"/>
          </w:tcPr>
          <w:p w14:paraId="297CB45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2914CF24" w14:textId="77777777" w:rsidTr="009F1D7B">
        <w:trPr>
          <w:cantSplit/>
        </w:trPr>
        <w:tc>
          <w:tcPr>
            <w:tcW w:w="270" w:type="dxa"/>
          </w:tcPr>
          <w:p w14:paraId="39A601D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30A258B9"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5F327816"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2E35DDC1"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6388EEF5" w14:textId="77777777" w:rsidR="005D3604" w:rsidRPr="005F7DB1" w:rsidRDefault="005D3604" w:rsidP="005D3604">
            <w:pPr>
              <w:spacing w:after="0" w:line="240" w:lineRule="atLeast"/>
              <w:jc w:val="both"/>
              <w:rPr>
                <w:rFonts w:ascii="Arial" w:eastAsia="Times New Roman" w:hAnsi="Arial" w:cs="Times New Roman"/>
                <w:color w:val="0000FF"/>
                <w:sz w:val="20"/>
                <w:szCs w:val="20"/>
              </w:rPr>
            </w:pPr>
            <w:r w:rsidRPr="005F7DB1">
              <w:rPr>
                <w:rFonts w:ascii="Arial" w:eastAsia="Times New Roman" w:hAnsi="Arial" w:cs="Times New Roman"/>
                <w:i/>
                <w:color w:val="0000FF"/>
                <w:sz w:val="18"/>
                <w:szCs w:val="20"/>
              </w:rPr>
              <w:t>"A.R. 4.3.2010" (en vigueur 1.5.2010)</w:t>
            </w:r>
            <w:r w:rsidRPr="005F7DB1">
              <w:rPr>
                <w:rFonts w:ascii="Arial" w:eastAsia="Times New Roman" w:hAnsi="Arial" w:cs="Times New Roman"/>
                <w:color w:val="0000FF"/>
                <w:sz w:val="20"/>
                <w:szCs w:val="20"/>
              </w:rPr>
              <w:t xml:space="preserve"> </w:t>
            </w:r>
          </w:p>
        </w:tc>
        <w:tc>
          <w:tcPr>
            <w:tcW w:w="271" w:type="dxa"/>
            <w:vAlign w:val="bottom"/>
          </w:tcPr>
          <w:p w14:paraId="17440F8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358D7625" w14:textId="77777777" w:rsidTr="009F1D7B">
        <w:trPr>
          <w:cantSplit/>
        </w:trPr>
        <w:tc>
          <w:tcPr>
            <w:tcW w:w="270" w:type="dxa"/>
          </w:tcPr>
          <w:p w14:paraId="1E5B5FC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Times New Roman" w:eastAsia="Times New Roman" w:hAnsi="Times New Roman" w:cs="Times New Roman"/>
                <w:color w:val="0000FF"/>
                <w:sz w:val="20"/>
                <w:szCs w:val="20"/>
              </w:rPr>
              <w:t>"</w:t>
            </w:r>
          </w:p>
        </w:tc>
        <w:tc>
          <w:tcPr>
            <w:tcW w:w="542" w:type="dxa"/>
          </w:tcPr>
          <w:p w14:paraId="3276755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1936</w:t>
            </w:r>
          </w:p>
        </w:tc>
        <w:tc>
          <w:tcPr>
            <w:tcW w:w="812" w:type="dxa"/>
          </w:tcPr>
          <w:p w14:paraId="058063D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248813</w:t>
            </w:r>
          </w:p>
        </w:tc>
        <w:tc>
          <w:tcPr>
            <w:tcW w:w="812" w:type="dxa"/>
          </w:tcPr>
          <w:p w14:paraId="29833C1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248824</w:t>
            </w:r>
          </w:p>
        </w:tc>
        <w:tc>
          <w:tcPr>
            <w:tcW w:w="5145" w:type="dxa"/>
          </w:tcPr>
          <w:p w14:paraId="2AA64542"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Périmétrie quantitative au périmètre de Goldmann ou similaire avec graphique et conclusion</w:t>
            </w:r>
          </w:p>
        </w:tc>
        <w:tc>
          <w:tcPr>
            <w:tcW w:w="542" w:type="dxa"/>
            <w:vAlign w:val="bottom"/>
          </w:tcPr>
          <w:p w14:paraId="47BBC03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8C972D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20</w:t>
            </w:r>
          </w:p>
        </w:tc>
        <w:tc>
          <w:tcPr>
            <w:tcW w:w="271" w:type="dxa"/>
            <w:vAlign w:val="bottom"/>
          </w:tcPr>
          <w:p w14:paraId="3346934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4085925" w14:textId="77777777" w:rsidTr="009F1D7B">
        <w:trPr>
          <w:cantSplit/>
        </w:trPr>
        <w:tc>
          <w:tcPr>
            <w:tcW w:w="270" w:type="dxa"/>
          </w:tcPr>
          <w:p w14:paraId="0EFA316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F44F1B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02FAAC8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5B9EB8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88E234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FECBF0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8692DA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609763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3A9E621" w14:textId="77777777" w:rsidTr="009F1D7B">
        <w:trPr>
          <w:cantSplit/>
        </w:trPr>
        <w:tc>
          <w:tcPr>
            <w:tcW w:w="270" w:type="dxa"/>
          </w:tcPr>
          <w:p w14:paraId="5F50B96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6E4AF6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1937</w:t>
            </w:r>
          </w:p>
        </w:tc>
        <w:tc>
          <w:tcPr>
            <w:tcW w:w="812" w:type="dxa"/>
          </w:tcPr>
          <w:p w14:paraId="7E2900B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248835</w:t>
            </w:r>
          </w:p>
        </w:tc>
        <w:tc>
          <w:tcPr>
            <w:tcW w:w="812" w:type="dxa"/>
          </w:tcPr>
          <w:p w14:paraId="060D5C9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248846</w:t>
            </w:r>
          </w:p>
        </w:tc>
        <w:tc>
          <w:tcPr>
            <w:tcW w:w="5145" w:type="dxa"/>
          </w:tcPr>
          <w:p w14:paraId="49A5430D"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Réfractométrie par la méthode objective</w:t>
            </w:r>
          </w:p>
        </w:tc>
        <w:tc>
          <w:tcPr>
            <w:tcW w:w="542" w:type="dxa"/>
            <w:vAlign w:val="bottom"/>
          </w:tcPr>
          <w:p w14:paraId="640A26C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47EB76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8</w:t>
            </w:r>
          </w:p>
        </w:tc>
        <w:tc>
          <w:tcPr>
            <w:tcW w:w="271" w:type="dxa"/>
            <w:vAlign w:val="bottom"/>
          </w:tcPr>
          <w:p w14:paraId="3C4F923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4CF35CB" w14:textId="77777777" w:rsidTr="009F1D7B">
        <w:trPr>
          <w:cantSplit/>
        </w:trPr>
        <w:tc>
          <w:tcPr>
            <w:tcW w:w="270" w:type="dxa"/>
          </w:tcPr>
          <w:p w14:paraId="37EE742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1E9DE4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401C7F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36093EA"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B173B4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54A8A6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7AD842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6B40FC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E303616" w14:textId="77777777" w:rsidTr="009F1D7B">
        <w:trPr>
          <w:cantSplit/>
        </w:trPr>
        <w:tc>
          <w:tcPr>
            <w:tcW w:w="270" w:type="dxa"/>
          </w:tcPr>
          <w:p w14:paraId="1C4F6C1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DF167F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12D895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AFB24C0"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3FBDB889"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5.9.2001" (en vigueur 1.10.2001)</w:t>
            </w:r>
          </w:p>
        </w:tc>
        <w:tc>
          <w:tcPr>
            <w:tcW w:w="271" w:type="dxa"/>
            <w:vAlign w:val="bottom"/>
          </w:tcPr>
          <w:p w14:paraId="6C5D311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CDE30E6" w14:textId="77777777" w:rsidTr="009F1D7B">
        <w:trPr>
          <w:cantSplit/>
        </w:trPr>
        <w:tc>
          <w:tcPr>
            <w:tcW w:w="270" w:type="dxa"/>
          </w:tcPr>
          <w:p w14:paraId="2A97CCD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c>
          <w:tcPr>
            <w:tcW w:w="542" w:type="dxa"/>
          </w:tcPr>
          <w:p w14:paraId="1C99848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87E32F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249255</w:t>
            </w:r>
          </w:p>
        </w:tc>
        <w:tc>
          <w:tcPr>
            <w:tcW w:w="812" w:type="dxa"/>
          </w:tcPr>
          <w:p w14:paraId="2C770F1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249266</w:t>
            </w:r>
          </w:p>
        </w:tc>
        <w:tc>
          <w:tcPr>
            <w:tcW w:w="5145" w:type="dxa"/>
          </w:tcPr>
          <w:p w14:paraId="6E8AD6DF"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Biométrie oculaire et calcul de la puissance de l'implant intra-oculaire en vue d'une intervention chirurgicale, y compris l'échographie monodimensionnelle et la kératométrie, avec document et protocole</w:t>
            </w:r>
          </w:p>
        </w:tc>
        <w:tc>
          <w:tcPr>
            <w:tcW w:w="542" w:type="dxa"/>
            <w:vAlign w:val="bottom"/>
          </w:tcPr>
          <w:p w14:paraId="5F6209F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F254AB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125</w:t>
            </w:r>
          </w:p>
        </w:tc>
        <w:tc>
          <w:tcPr>
            <w:tcW w:w="271" w:type="dxa"/>
            <w:vAlign w:val="bottom"/>
          </w:tcPr>
          <w:p w14:paraId="64B0C76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04ACCA83" w14:textId="77777777" w:rsidTr="009F1D7B">
        <w:trPr>
          <w:cantSplit/>
        </w:trPr>
        <w:tc>
          <w:tcPr>
            <w:tcW w:w="270" w:type="dxa"/>
          </w:tcPr>
          <w:p w14:paraId="2306E52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tcPr>
          <w:p w14:paraId="5A9133A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F78440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13D65B4C"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179202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ED3D5E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FC104C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AE16A0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58980F25" w14:textId="77777777" w:rsidTr="009F1D7B">
        <w:trPr>
          <w:cantSplit/>
        </w:trPr>
        <w:tc>
          <w:tcPr>
            <w:tcW w:w="270" w:type="dxa"/>
          </w:tcPr>
          <w:p w14:paraId="73E1B9C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5A0543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1938</w:t>
            </w:r>
          </w:p>
        </w:tc>
        <w:tc>
          <w:tcPr>
            <w:tcW w:w="812" w:type="dxa"/>
          </w:tcPr>
          <w:p w14:paraId="62CABA6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248850</w:t>
            </w:r>
          </w:p>
        </w:tc>
        <w:tc>
          <w:tcPr>
            <w:tcW w:w="812" w:type="dxa"/>
          </w:tcPr>
          <w:p w14:paraId="165F1DF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248861</w:t>
            </w:r>
          </w:p>
        </w:tc>
        <w:tc>
          <w:tcPr>
            <w:tcW w:w="5145" w:type="dxa"/>
          </w:tcPr>
          <w:p w14:paraId="5A0DB7A4"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Exploration par seringage des voies lacrymales uni- ou bilatéral (non cumulable avec les n</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s 245011 - 245022 et 245033 - 245044)</w:t>
            </w:r>
          </w:p>
        </w:tc>
        <w:tc>
          <w:tcPr>
            <w:tcW w:w="542" w:type="dxa"/>
            <w:vAlign w:val="bottom"/>
          </w:tcPr>
          <w:p w14:paraId="5B4AF4C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659D6D3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10</w:t>
            </w:r>
          </w:p>
        </w:tc>
        <w:tc>
          <w:tcPr>
            <w:tcW w:w="271" w:type="dxa"/>
            <w:vAlign w:val="bottom"/>
          </w:tcPr>
          <w:p w14:paraId="637347D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0E116589" w14:textId="77777777" w:rsidTr="009F1D7B">
        <w:trPr>
          <w:cantSplit/>
        </w:trPr>
        <w:tc>
          <w:tcPr>
            <w:tcW w:w="270" w:type="dxa"/>
          </w:tcPr>
          <w:p w14:paraId="5C89EAF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206D3A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AF1842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E68B77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254545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835235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99A8DB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93C6C3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3CE918F" w14:textId="77777777" w:rsidTr="009F1D7B">
        <w:trPr>
          <w:cantSplit/>
        </w:trPr>
        <w:tc>
          <w:tcPr>
            <w:tcW w:w="270" w:type="dxa"/>
          </w:tcPr>
          <w:p w14:paraId="646AB17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6C26EDFB"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C84A88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841FDB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6AF119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54201F4"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051C767"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C5BAB7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6CECDE5" w14:textId="77777777" w:rsidTr="009F1D7B">
        <w:trPr>
          <w:cantSplit/>
        </w:trPr>
        <w:tc>
          <w:tcPr>
            <w:tcW w:w="270" w:type="dxa"/>
          </w:tcPr>
          <w:p w14:paraId="4C70F88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4FB695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1941</w:t>
            </w:r>
          </w:p>
        </w:tc>
        <w:tc>
          <w:tcPr>
            <w:tcW w:w="812" w:type="dxa"/>
          </w:tcPr>
          <w:p w14:paraId="5C05636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248872</w:t>
            </w:r>
          </w:p>
        </w:tc>
        <w:tc>
          <w:tcPr>
            <w:tcW w:w="812" w:type="dxa"/>
          </w:tcPr>
          <w:p w14:paraId="55C3721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248883</w:t>
            </w:r>
          </w:p>
        </w:tc>
        <w:tc>
          <w:tcPr>
            <w:tcW w:w="5145" w:type="dxa"/>
          </w:tcPr>
          <w:p w14:paraId="45FC7FA6"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Potentiels cérébraux évoqués par stimulation visuelle, avec protocole et extraits des tracés</w:t>
            </w:r>
          </w:p>
        </w:tc>
        <w:tc>
          <w:tcPr>
            <w:tcW w:w="542" w:type="dxa"/>
            <w:vAlign w:val="bottom"/>
          </w:tcPr>
          <w:p w14:paraId="02B9CBF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2CD363B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125</w:t>
            </w:r>
          </w:p>
        </w:tc>
        <w:tc>
          <w:tcPr>
            <w:tcW w:w="271" w:type="dxa"/>
            <w:vAlign w:val="bottom"/>
          </w:tcPr>
          <w:p w14:paraId="44A5C6F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05D0D93" w14:textId="77777777" w:rsidTr="009F1D7B">
        <w:trPr>
          <w:cantSplit/>
        </w:trPr>
        <w:tc>
          <w:tcPr>
            <w:tcW w:w="270" w:type="dxa"/>
          </w:tcPr>
          <w:p w14:paraId="66BD8DB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0F1FF1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ED4FBB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3BCA5355"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5BEBBD4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DC8CE4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B9EDF00"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8DDCF0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223B258" w14:textId="77777777" w:rsidTr="009F1D7B">
        <w:trPr>
          <w:cantSplit/>
        </w:trPr>
        <w:tc>
          <w:tcPr>
            <w:tcW w:w="270" w:type="dxa"/>
          </w:tcPr>
          <w:p w14:paraId="7CDE90C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165DE7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1939</w:t>
            </w:r>
          </w:p>
        </w:tc>
        <w:tc>
          <w:tcPr>
            <w:tcW w:w="812" w:type="dxa"/>
          </w:tcPr>
          <w:p w14:paraId="3C154F5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248894</w:t>
            </w:r>
          </w:p>
        </w:tc>
        <w:tc>
          <w:tcPr>
            <w:tcW w:w="812" w:type="dxa"/>
          </w:tcPr>
          <w:p w14:paraId="1891354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248905</w:t>
            </w:r>
          </w:p>
        </w:tc>
        <w:tc>
          <w:tcPr>
            <w:tcW w:w="5145" w:type="dxa"/>
          </w:tcPr>
          <w:p w14:paraId="15B5384A"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Enregistrement simultané de la pression dans les deux artères humérales et deux artères ophtalmiques par dynamographe du type Otto Hager, y compris l'électro-cardiogramme de référence, avec protocole et extrait des tracés</w:t>
            </w:r>
          </w:p>
        </w:tc>
        <w:tc>
          <w:tcPr>
            <w:tcW w:w="542" w:type="dxa"/>
            <w:vAlign w:val="bottom"/>
          </w:tcPr>
          <w:p w14:paraId="643D266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8F72E1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75</w:t>
            </w:r>
          </w:p>
        </w:tc>
        <w:tc>
          <w:tcPr>
            <w:tcW w:w="271" w:type="dxa"/>
            <w:vAlign w:val="bottom"/>
          </w:tcPr>
          <w:p w14:paraId="5DB0C93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C5517CF" w14:textId="77777777" w:rsidTr="009F1D7B">
        <w:trPr>
          <w:cantSplit/>
        </w:trPr>
        <w:tc>
          <w:tcPr>
            <w:tcW w:w="270" w:type="dxa"/>
          </w:tcPr>
          <w:p w14:paraId="0E7DCDB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B4A712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1E2AB9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FDCDCC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70F795E"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42" w:type="dxa"/>
            <w:vAlign w:val="bottom"/>
          </w:tcPr>
          <w:p w14:paraId="37AFDD45"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0C87CE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66C85C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3887787" w14:textId="77777777" w:rsidTr="009F1D7B">
        <w:trPr>
          <w:cantSplit/>
        </w:trPr>
        <w:tc>
          <w:tcPr>
            <w:tcW w:w="270" w:type="dxa"/>
          </w:tcPr>
          <w:p w14:paraId="077F24F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3BAA7A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1940</w:t>
            </w:r>
          </w:p>
        </w:tc>
        <w:tc>
          <w:tcPr>
            <w:tcW w:w="812" w:type="dxa"/>
          </w:tcPr>
          <w:p w14:paraId="1ABE457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248916</w:t>
            </w:r>
          </w:p>
        </w:tc>
        <w:tc>
          <w:tcPr>
            <w:tcW w:w="812" w:type="dxa"/>
          </w:tcPr>
          <w:p w14:paraId="107B24D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248920</w:t>
            </w:r>
          </w:p>
        </w:tc>
        <w:tc>
          <w:tcPr>
            <w:tcW w:w="5145" w:type="dxa"/>
          </w:tcPr>
          <w:p w14:paraId="5F40502C"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Mesure des temps circulatoires huméro-rétiniens par angiofluorétinoscopie simultanée bilatérale</w:t>
            </w:r>
          </w:p>
        </w:tc>
        <w:tc>
          <w:tcPr>
            <w:tcW w:w="542" w:type="dxa"/>
            <w:vAlign w:val="bottom"/>
          </w:tcPr>
          <w:p w14:paraId="4150978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BD2E7D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65</w:t>
            </w:r>
          </w:p>
        </w:tc>
        <w:tc>
          <w:tcPr>
            <w:tcW w:w="271" w:type="dxa"/>
            <w:vAlign w:val="bottom"/>
          </w:tcPr>
          <w:p w14:paraId="751436D5"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E722752" w14:textId="77777777" w:rsidTr="009F1D7B">
        <w:trPr>
          <w:cantSplit/>
        </w:trPr>
        <w:tc>
          <w:tcPr>
            <w:tcW w:w="270" w:type="dxa"/>
          </w:tcPr>
          <w:p w14:paraId="455E2A1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882A3F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6D8A66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507574D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50F723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C9E286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A80277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17707C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0CB10FF" w14:textId="77777777" w:rsidTr="009F1D7B">
        <w:trPr>
          <w:cantSplit/>
        </w:trPr>
        <w:tc>
          <w:tcPr>
            <w:tcW w:w="270" w:type="dxa"/>
          </w:tcPr>
          <w:p w14:paraId="0C5B605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88AB51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C5290B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685C5DF"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4504C152"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r w:rsidRPr="005F7DB1">
              <w:rPr>
                <w:rFonts w:ascii="Arial" w:eastAsia="Times New Roman" w:hAnsi="Arial" w:cs="Times New Roman"/>
                <w:i/>
                <w:color w:val="0000FF"/>
                <w:sz w:val="18"/>
                <w:szCs w:val="20"/>
              </w:rPr>
              <w:t>"A.R. 22.1.1991" (en vigueur 1.1.1991) + "A.R. 29.11.2019" (en vigueur 1.2.2020)</w:t>
            </w:r>
          </w:p>
        </w:tc>
        <w:tc>
          <w:tcPr>
            <w:tcW w:w="271" w:type="dxa"/>
            <w:vAlign w:val="bottom"/>
          </w:tcPr>
          <w:p w14:paraId="6279414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386F9D98" w14:textId="77777777" w:rsidTr="009F1D7B">
        <w:trPr>
          <w:cantSplit/>
        </w:trPr>
        <w:tc>
          <w:tcPr>
            <w:tcW w:w="270" w:type="dxa"/>
          </w:tcPr>
          <w:p w14:paraId="6957E14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w:t>
            </w:r>
          </w:p>
        </w:tc>
        <w:tc>
          <w:tcPr>
            <w:tcW w:w="542" w:type="dxa"/>
          </w:tcPr>
          <w:p w14:paraId="6B6B189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069A6B7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248953</w:t>
            </w:r>
          </w:p>
        </w:tc>
        <w:tc>
          <w:tcPr>
            <w:tcW w:w="812" w:type="dxa"/>
          </w:tcPr>
          <w:p w14:paraId="6D19603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r w:rsidRPr="005F7DB1">
              <w:rPr>
                <w:rFonts w:ascii="Arial" w:eastAsia="Times New Roman" w:hAnsi="Arial" w:cs="Times New Roman"/>
                <w:color w:val="0000FF"/>
                <w:sz w:val="20"/>
                <w:szCs w:val="20"/>
              </w:rPr>
              <w:t>248964</w:t>
            </w:r>
          </w:p>
        </w:tc>
        <w:tc>
          <w:tcPr>
            <w:tcW w:w="5145" w:type="dxa"/>
          </w:tcPr>
          <w:p w14:paraId="018CE95D"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Comptage des cellules endothéliales de la cornée au moyen du microscope spéculaire avec document photographique et intéressant au moins une surface de 0,1 mm² ou 300 cellules en vue d'une intervention chirurgicale sur le segment antérieur de l'oeil</w:t>
            </w:r>
          </w:p>
        </w:tc>
        <w:tc>
          <w:tcPr>
            <w:tcW w:w="542" w:type="dxa"/>
            <w:vAlign w:val="bottom"/>
          </w:tcPr>
          <w:p w14:paraId="15E13E1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D17159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62</w:t>
            </w:r>
          </w:p>
        </w:tc>
        <w:tc>
          <w:tcPr>
            <w:tcW w:w="271" w:type="dxa"/>
            <w:vAlign w:val="bottom"/>
          </w:tcPr>
          <w:p w14:paraId="79A48AD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p>
        </w:tc>
      </w:tr>
      <w:tr w:rsidR="005D3604" w:rsidRPr="005F7DB1" w14:paraId="6F217E1D" w14:textId="77777777" w:rsidTr="009F1D7B">
        <w:trPr>
          <w:cantSplit/>
        </w:trPr>
        <w:tc>
          <w:tcPr>
            <w:tcW w:w="270" w:type="dxa"/>
          </w:tcPr>
          <w:p w14:paraId="2CFDA650"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19E2199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11FC771F"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1D729BC2"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145" w:type="dxa"/>
          </w:tcPr>
          <w:p w14:paraId="50CE1D7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vAlign w:val="bottom"/>
          </w:tcPr>
          <w:p w14:paraId="0E4E579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E824BF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7A9FB7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r>
      <w:tr w:rsidR="005D3604" w:rsidRPr="005F7DB1" w14:paraId="6CAE7417" w14:textId="77777777" w:rsidTr="009F1D7B">
        <w:trPr>
          <w:cantSplit/>
        </w:trPr>
        <w:tc>
          <w:tcPr>
            <w:tcW w:w="270" w:type="dxa"/>
          </w:tcPr>
          <w:p w14:paraId="72F015F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F87B99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4E892E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957894C"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6E3AEDFE" w14:textId="2B076ED5" w:rsidR="005D3604" w:rsidRPr="005F7DB1" w:rsidRDefault="005D3604" w:rsidP="005D3604">
            <w:pPr>
              <w:spacing w:after="0" w:line="240" w:lineRule="atLeast"/>
              <w:jc w:val="both"/>
              <w:rPr>
                <w:rFonts w:ascii="Arial" w:eastAsia="Times New Roman" w:hAnsi="Arial" w:cs="Times New Roman"/>
                <w:i/>
                <w:color w:val="0000FF"/>
                <w:sz w:val="18"/>
                <w:szCs w:val="20"/>
              </w:rPr>
            </w:pPr>
            <w:r w:rsidRPr="005F7DB1">
              <w:rPr>
                <w:rFonts w:ascii="Arial" w:eastAsia="Times New Roman" w:hAnsi="Arial" w:cs="Times New Roman"/>
                <w:i/>
                <w:color w:val="0000FF"/>
                <w:sz w:val="18"/>
                <w:szCs w:val="20"/>
              </w:rPr>
              <w:t>"A.R. 29.11.2019" (en vigueur 1.2.2020)</w:t>
            </w:r>
            <w:r>
              <w:t xml:space="preserve"> </w:t>
            </w:r>
            <w:r w:rsidRPr="005D70C1">
              <w:rPr>
                <w:rFonts w:ascii="Arial" w:eastAsia="Times New Roman" w:hAnsi="Arial" w:cs="Times New Roman"/>
                <w:i/>
                <w:color w:val="0000FF"/>
                <w:sz w:val="18"/>
                <w:szCs w:val="20"/>
              </w:rPr>
              <w:t xml:space="preserve">+ "A.R. </w:t>
            </w:r>
            <w:r>
              <w:rPr>
                <w:rFonts w:ascii="Arial" w:eastAsia="Times New Roman" w:hAnsi="Arial" w:cs="Times New Roman"/>
                <w:i/>
                <w:color w:val="0000FF"/>
                <w:sz w:val="18"/>
                <w:szCs w:val="20"/>
              </w:rPr>
              <w:t>19.10.2023</w:t>
            </w:r>
            <w:r w:rsidRPr="005D70C1">
              <w:rPr>
                <w:rFonts w:ascii="Arial" w:eastAsia="Times New Roman" w:hAnsi="Arial" w:cs="Times New Roman"/>
                <w:i/>
                <w:color w:val="0000FF"/>
                <w:sz w:val="18"/>
                <w:szCs w:val="20"/>
              </w:rPr>
              <w:t>" (en vigueur 1.</w:t>
            </w:r>
            <w:r>
              <w:rPr>
                <w:rFonts w:ascii="Arial" w:eastAsia="Times New Roman" w:hAnsi="Arial" w:cs="Times New Roman"/>
                <w:i/>
                <w:color w:val="0000FF"/>
                <w:sz w:val="18"/>
                <w:szCs w:val="20"/>
              </w:rPr>
              <w:t>4.2024</w:t>
            </w:r>
            <w:r w:rsidRPr="005D70C1">
              <w:rPr>
                <w:rFonts w:ascii="Arial" w:eastAsia="Times New Roman" w:hAnsi="Arial" w:cs="Times New Roman"/>
                <w:i/>
                <w:color w:val="0000FF"/>
                <w:sz w:val="18"/>
                <w:szCs w:val="20"/>
              </w:rPr>
              <w:t>)</w:t>
            </w:r>
          </w:p>
        </w:tc>
        <w:tc>
          <w:tcPr>
            <w:tcW w:w="271" w:type="dxa"/>
            <w:vAlign w:val="bottom"/>
          </w:tcPr>
          <w:p w14:paraId="65C90AC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48E9CABA" w14:textId="77777777" w:rsidTr="009F1D7B">
        <w:trPr>
          <w:cantSplit/>
        </w:trPr>
        <w:tc>
          <w:tcPr>
            <w:tcW w:w="270" w:type="dxa"/>
          </w:tcPr>
          <w:p w14:paraId="7BA8785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bookmarkStart w:id="8" w:name="_Hlk158800101"/>
            <w:r w:rsidRPr="005F7DB1">
              <w:rPr>
                <w:rFonts w:ascii="Times New Roman" w:eastAsia="Times New Roman" w:hAnsi="Times New Roman" w:cs="Times New Roman"/>
                <w:color w:val="0000FF"/>
                <w:sz w:val="20"/>
                <w:szCs w:val="20"/>
              </w:rPr>
              <w:t>"</w:t>
            </w:r>
          </w:p>
        </w:tc>
        <w:tc>
          <w:tcPr>
            <w:tcW w:w="542" w:type="dxa"/>
          </w:tcPr>
          <w:p w14:paraId="091E51B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6B32A449"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248356</w:t>
            </w:r>
          </w:p>
        </w:tc>
        <w:tc>
          <w:tcPr>
            <w:tcW w:w="812" w:type="dxa"/>
          </w:tcPr>
          <w:p w14:paraId="10D5828D"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248360</w:t>
            </w:r>
          </w:p>
        </w:tc>
        <w:tc>
          <w:tcPr>
            <w:tcW w:w="5145" w:type="dxa"/>
          </w:tcPr>
          <w:p w14:paraId="69FE22C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Tomographie bidimensionnelle par cohérence optique au moyen du laser de l’oeil ou des yeux avec un minimum de 8 coupes par oeil, avec protocole écrit, dans le cadre d’un traitement d’injections intravitréennes</w:t>
            </w:r>
          </w:p>
        </w:tc>
        <w:tc>
          <w:tcPr>
            <w:tcW w:w="542" w:type="dxa"/>
            <w:vAlign w:val="bottom"/>
          </w:tcPr>
          <w:p w14:paraId="5589180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N</w:t>
            </w:r>
          </w:p>
        </w:tc>
        <w:tc>
          <w:tcPr>
            <w:tcW w:w="632" w:type="dxa"/>
            <w:vAlign w:val="bottom"/>
          </w:tcPr>
          <w:p w14:paraId="076C191E"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47</w:t>
            </w:r>
          </w:p>
        </w:tc>
        <w:tc>
          <w:tcPr>
            <w:tcW w:w="271" w:type="dxa"/>
            <w:vAlign w:val="bottom"/>
          </w:tcPr>
          <w:p w14:paraId="590C537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bookmarkEnd w:id="8"/>
      <w:tr w:rsidR="005D3604" w:rsidRPr="005F7DB1" w14:paraId="0DC92D41" w14:textId="77777777" w:rsidTr="009F1D7B">
        <w:trPr>
          <w:cantSplit/>
        </w:trPr>
        <w:tc>
          <w:tcPr>
            <w:tcW w:w="270" w:type="dxa"/>
          </w:tcPr>
          <w:p w14:paraId="4C130FA5"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124C112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0B39A67C"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3DB49CD1"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6319" w:type="dxa"/>
            <w:gridSpan w:val="3"/>
          </w:tcPr>
          <w:p w14:paraId="54F0D97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36D468E7"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23AACC9B" w14:textId="77777777" w:rsidTr="00FF51A7">
        <w:trPr>
          <w:cantSplit/>
        </w:trPr>
        <w:tc>
          <w:tcPr>
            <w:tcW w:w="270" w:type="dxa"/>
          </w:tcPr>
          <w:p w14:paraId="5170088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bookmarkStart w:id="9" w:name="_Hlk158800409"/>
          </w:p>
        </w:tc>
        <w:tc>
          <w:tcPr>
            <w:tcW w:w="542" w:type="dxa"/>
          </w:tcPr>
          <w:p w14:paraId="52045E4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CA213A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0D8AE2E"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539F039C" w14:textId="6A78231C" w:rsidR="005D3604" w:rsidRPr="005F7DB1" w:rsidRDefault="005D3604" w:rsidP="005D3604">
            <w:pPr>
              <w:spacing w:after="0" w:line="240" w:lineRule="atLeast"/>
              <w:jc w:val="both"/>
              <w:rPr>
                <w:rFonts w:ascii="Arial" w:eastAsia="Times New Roman" w:hAnsi="Arial" w:cs="Times New Roman"/>
                <w:i/>
                <w:color w:val="0000FF"/>
                <w:sz w:val="18"/>
                <w:szCs w:val="20"/>
              </w:rPr>
            </w:pPr>
            <w:r w:rsidRPr="005F7DB1">
              <w:rPr>
                <w:rFonts w:ascii="Arial" w:eastAsia="Times New Roman" w:hAnsi="Arial" w:cs="Times New Roman"/>
                <w:i/>
                <w:color w:val="0000FF"/>
                <w:sz w:val="18"/>
                <w:szCs w:val="20"/>
              </w:rPr>
              <w:t>"A.R. 29.11.2019" (en vigueur 1.2.2020)</w:t>
            </w:r>
            <w:r>
              <w:t xml:space="preserve"> </w:t>
            </w:r>
          </w:p>
        </w:tc>
        <w:tc>
          <w:tcPr>
            <w:tcW w:w="271" w:type="dxa"/>
            <w:vAlign w:val="bottom"/>
          </w:tcPr>
          <w:p w14:paraId="165A5CE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bookmarkEnd w:id="9"/>
      <w:tr w:rsidR="005D3604" w:rsidRPr="005F7DB1" w14:paraId="2A43FCEC" w14:textId="77777777" w:rsidTr="009F1D7B">
        <w:trPr>
          <w:cantSplit/>
        </w:trPr>
        <w:tc>
          <w:tcPr>
            <w:tcW w:w="270" w:type="dxa"/>
          </w:tcPr>
          <w:p w14:paraId="79D9C717"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32B7AB3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4B2FA875"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7E5E5DAD"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6319" w:type="dxa"/>
            <w:gridSpan w:val="3"/>
          </w:tcPr>
          <w:p w14:paraId="053CB98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La prestation 248356-248360 ne peut être attestée que maximum 6 fois par année civile uniquement en vue d’effectuer la prestation 248334-248345 dans l’année civile concernée ou l’année civile suivante</w:t>
            </w:r>
          </w:p>
        </w:tc>
        <w:tc>
          <w:tcPr>
            <w:tcW w:w="271" w:type="dxa"/>
            <w:vAlign w:val="bottom"/>
          </w:tcPr>
          <w:p w14:paraId="05A51C86"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140594B1" w14:textId="77777777" w:rsidTr="009F1D7B">
        <w:trPr>
          <w:cantSplit/>
        </w:trPr>
        <w:tc>
          <w:tcPr>
            <w:tcW w:w="270" w:type="dxa"/>
          </w:tcPr>
          <w:p w14:paraId="0D4AC513"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08772D7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5F18E81A"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598D2986"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6319" w:type="dxa"/>
            <w:gridSpan w:val="3"/>
          </w:tcPr>
          <w:p w14:paraId="177EF218"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7C1A3238"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0B4353C4" w14:textId="77777777" w:rsidTr="009F1D7B">
        <w:trPr>
          <w:cantSplit/>
        </w:trPr>
        <w:tc>
          <w:tcPr>
            <w:tcW w:w="270" w:type="dxa"/>
          </w:tcPr>
          <w:p w14:paraId="3526180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11739FB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1BC27EDB"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248371</w:t>
            </w:r>
          </w:p>
        </w:tc>
        <w:tc>
          <w:tcPr>
            <w:tcW w:w="812" w:type="dxa"/>
          </w:tcPr>
          <w:p w14:paraId="0F894F75"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248382</w:t>
            </w:r>
          </w:p>
        </w:tc>
        <w:tc>
          <w:tcPr>
            <w:tcW w:w="5145" w:type="dxa"/>
          </w:tcPr>
          <w:p w14:paraId="21BA025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Tomographie bidimensionnelle par cohérence optique au moyen du laser de l’oeil ou des yeux avec un minimum de 8 coupes par oeil, avec protocole écrit, dans le cadre du suivi d’un traitement médicamenteux du glaucome</w:t>
            </w:r>
          </w:p>
        </w:tc>
        <w:tc>
          <w:tcPr>
            <w:tcW w:w="542" w:type="dxa"/>
            <w:vAlign w:val="bottom"/>
          </w:tcPr>
          <w:p w14:paraId="77F7837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N</w:t>
            </w:r>
          </w:p>
        </w:tc>
        <w:tc>
          <w:tcPr>
            <w:tcW w:w="632" w:type="dxa"/>
            <w:vAlign w:val="bottom"/>
          </w:tcPr>
          <w:p w14:paraId="6D7C36BD"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47</w:t>
            </w:r>
          </w:p>
        </w:tc>
        <w:tc>
          <w:tcPr>
            <w:tcW w:w="271" w:type="dxa"/>
            <w:vAlign w:val="bottom"/>
          </w:tcPr>
          <w:p w14:paraId="514CD2E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4665535" w14:textId="77777777" w:rsidTr="009F1D7B">
        <w:trPr>
          <w:cantSplit/>
        </w:trPr>
        <w:tc>
          <w:tcPr>
            <w:tcW w:w="270" w:type="dxa"/>
          </w:tcPr>
          <w:p w14:paraId="30F13F00"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320AB0B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5F29AABA"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5C878A65"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6319" w:type="dxa"/>
            <w:gridSpan w:val="3"/>
          </w:tcPr>
          <w:p w14:paraId="56D522F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49AAB173"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5FCF1D21" w14:textId="77777777" w:rsidTr="009F1D7B">
        <w:trPr>
          <w:cantSplit/>
        </w:trPr>
        <w:tc>
          <w:tcPr>
            <w:tcW w:w="270" w:type="dxa"/>
          </w:tcPr>
          <w:p w14:paraId="54DF9038"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1FAC968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3B168464"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69E1CCA3"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6319" w:type="dxa"/>
            <w:gridSpan w:val="3"/>
          </w:tcPr>
          <w:p w14:paraId="1674810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La prestation 248371-248382 ne peut être attestée que maximum une fois par année civile</w:t>
            </w:r>
          </w:p>
        </w:tc>
        <w:tc>
          <w:tcPr>
            <w:tcW w:w="271" w:type="dxa"/>
            <w:vAlign w:val="bottom"/>
          </w:tcPr>
          <w:p w14:paraId="0E86AE08"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714C80AC" w14:textId="77777777" w:rsidTr="009F1D7B">
        <w:trPr>
          <w:cantSplit/>
        </w:trPr>
        <w:tc>
          <w:tcPr>
            <w:tcW w:w="270" w:type="dxa"/>
          </w:tcPr>
          <w:p w14:paraId="279D6BFB"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5D4452B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21267B8B"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5C5E5265"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6319" w:type="dxa"/>
            <w:gridSpan w:val="3"/>
          </w:tcPr>
          <w:p w14:paraId="298BD0C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73D5EF5C"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0CEE59FF" w14:textId="77777777" w:rsidTr="009F1D7B">
        <w:trPr>
          <w:cantSplit/>
        </w:trPr>
        <w:tc>
          <w:tcPr>
            <w:tcW w:w="270" w:type="dxa"/>
          </w:tcPr>
          <w:p w14:paraId="1EF1483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bookmarkStart w:id="10" w:name="_Hlk158800186"/>
          </w:p>
        </w:tc>
        <w:tc>
          <w:tcPr>
            <w:tcW w:w="542" w:type="dxa"/>
          </w:tcPr>
          <w:p w14:paraId="296B1D1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0D4822C0"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248393</w:t>
            </w:r>
          </w:p>
        </w:tc>
        <w:tc>
          <w:tcPr>
            <w:tcW w:w="812" w:type="dxa"/>
          </w:tcPr>
          <w:p w14:paraId="2369CAFC"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248404</w:t>
            </w:r>
          </w:p>
        </w:tc>
        <w:tc>
          <w:tcPr>
            <w:tcW w:w="5145" w:type="dxa"/>
          </w:tcPr>
          <w:p w14:paraId="2C9CF7F8" w14:textId="529C0505"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Arial"/>
                <w:i/>
                <w:color w:val="0000FF"/>
                <w:sz w:val="18"/>
                <w:szCs w:val="18"/>
                <w:lang w:val="fr-FR"/>
              </w:rPr>
              <w:t xml:space="preserve">Supprimée par A.R. </w:t>
            </w:r>
            <w:r>
              <w:rPr>
                <w:rFonts w:ascii="Arial" w:eastAsia="Times New Roman" w:hAnsi="Arial" w:cs="Arial"/>
                <w:i/>
                <w:color w:val="0000FF"/>
                <w:sz w:val="18"/>
                <w:szCs w:val="18"/>
                <w:lang w:val="fr-FR"/>
              </w:rPr>
              <w:t>19.10.2023</w:t>
            </w:r>
            <w:r w:rsidRPr="005F7DB1">
              <w:rPr>
                <w:rFonts w:ascii="Arial" w:eastAsia="Times New Roman" w:hAnsi="Arial" w:cs="Arial"/>
                <w:i/>
                <w:color w:val="0000FF"/>
                <w:sz w:val="18"/>
                <w:szCs w:val="18"/>
                <w:lang w:val="fr-FR"/>
              </w:rPr>
              <w:t xml:space="preserve"> (en vigueur 1.</w:t>
            </w:r>
            <w:r>
              <w:rPr>
                <w:rFonts w:ascii="Arial" w:eastAsia="Times New Roman" w:hAnsi="Arial" w:cs="Arial"/>
                <w:i/>
                <w:color w:val="0000FF"/>
                <w:sz w:val="18"/>
                <w:szCs w:val="18"/>
                <w:lang w:val="fr-FR"/>
              </w:rPr>
              <w:t>4.2024</w:t>
            </w:r>
            <w:r w:rsidRPr="005F7DB1">
              <w:rPr>
                <w:rFonts w:ascii="Arial" w:eastAsia="Times New Roman" w:hAnsi="Arial" w:cs="Arial"/>
                <w:i/>
                <w:color w:val="0000FF"/>
                <w:sz w:val="18"/>
                <w:szCs w:val="18"/>
                <w:lang w:val="fr-FR"/>
              </w:rPr>
              <w:t>)</w:t>
            </w:r>
          </w:p>
        </w:tc>
        <w:tc>
          <w:tcPr>
            <w:tcW w:w="542" w:type="dxa"/>
            <w:vAlign w:val="bottom"/>
          </w:tcPr>
          <w:p w14:paraId="1CE1B771" w14:textId="6EE03BDB"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632" w:type="dxa"/>
            <w:vAlign w:val="bottom"/>
          </w:tcPr>
          <w:p w14:paraId="1A47356E" w14:textId="6F3211C2"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38D98C76" w14:textId="77777777" w:rsidR="005D3604" w:rsidRPr="00BB4A2C"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6450B33F" w14:textId="77777777" w:rsidTr="009F1D7B">
        <w:trPr>
          <w:cantSplit/>
        </w:trPr>
        <w:tc>
          <w:tcPr>
            <w:tcW w:w="270" w:type="dxa"/>
          </w:tcPr>
          <w:p w14:paraId="2EFF37EC"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101119A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7B10CE23"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812" w:type="dxa"/>
          </w:tcPr>
          <w:p w14:paraId="4EC10BB3"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6319" w:type="dxa"/>
            <w:gridSpan w:val="3"/>
          </w:tcPr>
          <w:p w14:paraId="5EEABCF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p>
        </w:tc>
        <w:tc>
          <w:tcPr>
            <w:tcW w:w="271" w:type="dxa"/>
            <w:vAlign w:val="bottom"/>
          </w:tcPr>
          <w:p w14:paraId="6E5F97D5"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tr w:rsidR="005D3604" w:rsidRPr="005F7DB1" w14:paraId="2F81C4D0" w14:textId="77777777" w:rsidTr="00FF51A7">
        <w:trPr>
          <w:cantSplit/>
        </w:trPr>
        <w:tc>
          <w:tcPr>
            <w:tcW w:w="270" w:type="dxa"/>
          </w:tcPr>
          <w:p w14:paraId="5E36EE9F" w14:textId="77777777" w:rsidR="005D3604" w:rsidRPr="00BB4A2C"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7C6D2C84" w14:textId="77777777" w:rsidR="005D3604" w:rsidRPr="00BB4A2C"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0351AD3B" w14:textId="77777777" w:rsidR="005D3604" w:rsidRPr="00BB4A2C"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6F6F6BD9" w14:textId="77777777" w:rsidR="005D3604" w:rsidRPr="00BB4A2C" w:rsidRDefault="005D3604" w:rsidP="005D3604">
            <w:pPr>
              <w:spacing w:after="0" w:line="240" w:lineRule="atLeast"/>
              <w:jc w:val="both"/>
              <w:rPr>
                <w:rFonts w:ascii="Arial" w:eastAsia="Times New Roman" w:hAnsi="Arial" w:cs="Times New Roman"/>
                <w:i/>
                <w:color w:val="0000FF"/>
                <w:sz w:val="18"/>
                <w:szCs w:val="20"/>
                <w:lang w:val="fr-FR"/>
              </w:rPr>
            </w:pPr>
          </w:p>
        </w:tc>
        <w:tc>
          <w:tcPr>
            <w:tcW w:w="6319" w:type="dxa"/>
            <w:gridSpan w:val="3"/>
          </w:tcPr>
          <w:p w14:paraId="2089659D"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r w:rsidRPr="005F7DB1">
              <w:rPr>
                <w:rFonts w:ascii="Arial" w:eastAsia="Times New Roman" w:hAnsi="Arial" w:cs="Times New Roman"/>
                <w:i/>
                <w:color w:val="0000FF"/>
                <w:sz w:val="18"/>
                <w:szCs w:val="20"/>
              </w:rPr>
              <w:t>"A.R. 29.11.2019" (en vigueur 1.2.2020)</w:t>
            </w:r>
            <w:r>
              <w:t xml:space="preserve"> </w:t>
            </w:r>
          </w:p>
        </w:tc>
        <w:tc>
          <w:tcPr>
            <w:tcW w:w="271" w:type="dxa"/>
            <w:vAlign w:val="bottom"/>
          </w:tcPr>
          <w:p w14:paraId="520BF34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373E5EF2" w14:textId="77777777" w:rsidTr="009F1D7B">
        <w:trPr>
          <w:cantSplit/>
        </w:trPr>
        <w:tc>
          <w:tcPr>
            <w:tcW w:w="270" w:type="dxa"/>
          </w:tcPr>
          <w:p w14:paraId="49F610C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tcPr>
          <w:p w14:paraId="7FEDF2C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6688031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248430</w:t>
            </w:r>
          </w:p>
        </w:tc>
        <w:tc>
          <w:tcPr>
            <w:tcW w:w="812" w:type="dxa"/>
          </w:tcPr>
          <w:p w14:paraId="0AEAEC1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248441</w:t>
            </w:r>
          </w:p>
        </w:tc>
        <w:tc>
          <w:tcPr>
            <w:tcW w:w="5145" w:type="dxa"/>
          </w:tcPr>
          <w:p w14:paraId="716ED47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Tomographie bidimensionnelle par cohérence optique au moyen du laser de l’oeil ou des yeux avec un minimum de 8 coupes par oeil, avec protocole écrit, dans le cadre d’une intervention vitreo-rétinéale</w:t>
            </w:r>
          </w:p>
        </w:tc>
        <w:tc>
          <w:tcPr>
            <w:tcW w:w="542" w:type="dxa"/>
            <w:vAlign w:val="bottom"/>
          </w:tcPr>
          <w:p w14:paraId="43D9AAFA"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N</w:t>
            </w:r>
          </w:p>
        </w:tc>
        <w:tc>
          <w:tcPr>
            <w:tcW w:w="632" w:type="dxa"/>
            <w:vAlign w:val="bottom"/>
          </w:tcPr>
          <w:p w14:paraId="1081194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47</w:t>
            </w:r>
          </w:p>
        </w:tc>
        <w:tc>
          <w:tcPr>
            <w:tcW w:w="271" w:type="dxa"/>
            <w:vAlign w:val="bottom"/>
          </w:tcPr>
          <w:p w14:paraId="43B2A3B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276AEA67" w14:textId="77777777" w:rsidTr="009F1D7B">
        <w:trPr>
          <w:cantSplit/>
        </w:trPr>
        <w:tc>
          <w:tcPr>
            <w:tcW w:w="270" w:type="dxa"/>
          </w:tcPr>
          <w:p w14:paraId="6ECD32B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tcPr>
          <w:p w14:paraId="5120922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6993574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5489183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2A72B76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DF2672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0508535E" w14:textId="77777777" w:rsidTr="00FF51A7">
        <w:trPr>
          <w:cantSplit/>
        </w:trPr>
        <w:tc>
          <w:tcPr>
            <w:tcW w:w="270" w:type="dxa"/>
          </w:tcPr>
          <w:p w14:paraId="186F74C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6DF88F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895B4E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2491D71"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39FB3BA3" w14:textId="0C48F51B" w:rsidR="005D3604" w:rsidRPr="005F7DB1" w:rsidRDefault="005D3604" w:rsidP="005D3604">
            <w:pPr>
              <w:spacing w:after="0" w:line="240" w:lineRule="atLeast"/>
              <w:jc w:val="both"/>
              <w:rPr>
                <w:rFonts w:ascii="Arial" w:eastAsia="Times New Roman" w:hAnsi="Arial" w:cs="Times New Roman"/>
                <w:i/>
                <w:color w:val="0000FF"/>
                <w:sz w:val="18"/>
                <w:szCs w:val="20"/>
              </w:rPr>
            </w:pPr>
            <w:r w:rsidRPr="005F7DB1">
              <w:rPr>
                <w:rFonts w:ascii="Arial" w:eastAsia="Times New Roman" w:hAnsi="Arial" w:cs="Times New Roman"/>
                <w:i/>
                <w:color w:val="0000FF"/>
                <w:sz w:val="18"/>
                <w:szCs w:val="20"/>
              </w:rPr>
              <w:t>"A.R. 29.11.2019" (en vigueur 1.2.2020)</w:t>
            </w:r>
            <w:r>
              <w:t xml:space="preserve"> </w:t>
            </w:r>
            <w:r w:rsidRPr="005D70C1">
              <w:rPr>
                <w:rFonts w:ascii="Arial" w:eastAsia="Times New Roman" w:hAnsi="Arial" w:cs="Times New Roman"/>
                <w:i/>
                <w:color w:val="0000FF"/>
                <w:sz w:val="18"/>
                <w:szCs w:val="20"/>
              </w:rPr>
              <w:t xml:space="preserve">+ "A.R. </w:t>
            </w:r>
            <w:r>
              <w:rPr>
                <w:rFonts w:ascii="Arial" w:eastAsia="Times New Roman" w:hAnsi="Arial" w:cs="Times New Roman"/>
                <w:i/>
                <w:color w:val="0000FF"/>
                <w:sz w:val="18"/>
                <w:szCs w:val="20"/>
              </w:rPr>
              <w:t>19.10.2023</w:t>
            </w:r>
            <w:r w:rsidRPr="005D70C1">
              <w:rPr>
                <w:rFonts w:ascii="Arial" w:eastAsia="Times New Roman" w:hAnsi="Arial" w:cs="Times New Roman"/>
                <w:i/>
                <w:color w:val="0000FF"/>
                <w:sz w:val="18"/>
                <w:szCs w:val="20"/>
              </w:rPr>
              <w:t>" (en vigueur 1.</w:t>
            </w:r>
            <w:r>
              <w:rPr>
                <w:rFonts w:ascii="Arial" w:eastAsia="Times New Roman" w:hAnsi="Arial" w:cs="Times New Roman"/>
                <w:i/>
                <w:color w:val="0000FF"/>
                <w:sz w:val="18"/>
                <w:szCs w:val="20"/>
              </w:rPr>
              <w:t>4.2024</w:t>
            </w:r>
            <w:r w:rsidRPr="005D70C1">
              <w:rPr>
                <w:rFonts w:ascii="Arial" w:eastAsia="Times New Roman" w:hAnsi="Arial" w:cs="Times New Roman"/>
                <w:i/>
                <w:color w:val="0000FF"/>
                <w:sz w:val="18"/>
                <w:szCs w:val="20"/>
              </w:rPr>
              <w:t>)</w:t>
            </w:r>
          </w:p>
        </w:tc>
        <w:tc>
          <w:tcPr>
            <w:tcW w:w="271" w:type="dxa"/>
            <w:vAlign w:val="bottom"/>
          </w:tcPr>
          <w:p w14:paraId="762BAFE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77321B3A" w14:textId="77777777" w:rsidTr="009F1D7B">
        <w:trPr>
          <w:cantSplit/>
        </w:trPr>
        <w:tc>
          <w:tcPr>
            <w:tcW w:w="270" w:type="dxa"/>
          </w:tcPr>
          <w:p w14:paraId="4BAF389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tcPr>
          <w:p w14:paraId="1C1B34D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5AC75EE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2D91416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886D2B4" w14:textId="40222C65"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D70C1">
              <w:rPr>
                <w:rFonts w:ascii="Arial" w:eastAsia="Times New Roman" w:hAnsi="Arial" w:cs="Times New Roman"/>
                <w:color w:val="0000FF"/>
                <w:sz w:val="20"/>
                <w:szCs w:val="20"/>
                <w:lang w:val="fr-FR"/>
              </w:rPr>
              <w:t>"La prestation 248430-248441 peut être attestée une seule fois dans les 90 jours précédant les prestations 246654-246665 ou 246772-246783 et une seule fois dans les 90 jours qui suivent les prestations 246654-246665 ou 246772-246783.</w:t>
            </w:r>
            <w:r>
              <w:t xml:space="preserve"> </w:t>
            </w:r>
            <w:r w:rsidRPr="005D70C1">
              <w:rPr>
                <w:rFonts w:ascii="Arial" w:eastAsia="Times New Roman" w:hAnsi="Arial" w:cs="Times New Roman"/>
                <w:color w:val="0000FF"/>
                <w:sz w:val="20"/>
                <w:szCs w:val="20"/>
                <w:lang w:val="fr-FR"/>
              </w:rPr>
              <w:t>"</w:t>
            </w:r>
          </w:p>
        </w:tc>
        <w:tc>
          <w:tcPr>
            <w:tcW w:w="271" w:type="dxa"/>
            <w:vAlign w:val="bottom"/>
          </w:tcPr>
          <w:p w14:paraId="274E056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6258BDBA" w14:textId="77777777" w:rsidTr="009F1D7B">
        <w:trPr>
          <w:cantSplit/>
        </w:trPr>
        <w:tc>
          <w:tcPr>
            <w:tcW w:w="270" w:type="dxa"/>
          </w:tcPr>
          <w:p w14:paraId="584B85F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tcPr>
          <w:p w14:paraId="645F455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35F4416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767DA64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4D60721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805D21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372694E6" w14:textId="77777777" w:rsidTr="009F1D7B">
        <w:trPr>
          <w:cantSplit/>
        </w:trPr>
        <w:tc>
          <w:tcPr>
            <w:tcW w:w="270" w:type="dxa"/>
          </w:tcPr>
          <w:p w14:paraId="1B7CC8B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tcPr>
          <w:p w14:paraId="1D2C43B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462E57F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7AF05C3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720E958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48A428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289E3835" w14:textId="77777777" w:rsidTr="009F1D7B">
        <w:trPr>
          <w:cantSplit/>
        </w:trPr>
        <w:tc>
          <w:tcPr>
            <w:tcW w:w="270" w:type="dxa"/>
          </w:tcPr>
          <w:p w14:paraId="01736376"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tcPr>
          <w:p w14:paraId="42BB6602"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2A4520CA"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248452</w:t>
            </w:r>
          </w:p>
        </w:tc>
        <w:tc>
          <w:tcPr>
            <w:tcW w:w="812" w:type="dxa"/>
          </w:tcPr>
          <w:p w14:paraId="39079DF4"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248463</w:t>
            </w:r>
          </w:p>
        </w:tc>
        <w:tc>
          <w:tcPr>
            <w:tcW w:w="5145" w:type="dxa"/>
          </w:tcPr>
          <w:p w14:paraId="744378CC" w14:textId="3E675963"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Arial"/>
                <w:i/>
                <w:color w:val="0000FF"/>
                <w:sz w:val="18"/>
                <w:szCs w:val="18"/>
                <w:lang w:val="fr-FR"/>
              </w:rPr>
              <w:t xml:space="preserve">Supprimée par A.R. </w:t>
            </w:r>
            <w:r>
              <w:rPr>
                <w:rFonts w:ascii="Arial" w:eastAsia="Times New Roman" w:hAnsi="Arial" w:cs="Arial"/>
                <w:i/>
                <w:color w:val="0000FF"/>
                <w:sz w:val="18"/>
                <w:szCs w:val="18"/>
                <w:lang w:val="fr-FR"/>
              </w:rPr>
              <w:t>19.10.2023</w:t>
            </w:r>
            <w:r w:rsidRPr="005F7DB1">
              <w:rPr>
                <w:rFonts w:ascii="Arial" w:eastAsia="Times New Roman" w:hAnsi="Arial" w:cs="Arial"/>
                <w:i/>
                <w:color w:val="0000FF"/>
                <w:sz w:val="18"/>
                <w:szCs w:val="18"/>
                <w:lang w:val="fr-FR"/>
              </w:rPr>
              <w:t xml:space="preserve"> (en vigueur 1.</w:t>
            </w:r>
            <w:r>
              <w:rPr>
                <w:rFonts w:ascii="Arial" w:eastAsia="Times New Roman" w:hAnsi="Arial" w:cs="Arial"/>
                <w:i/>
                <w:color w:val="0000FF"/>
                <w:sz w:val="18"/>
                <w:szCs w:val="18"/>
                <w:lang w:val="fr-FR"/>
              </w:rPr>
              <w:t>4.2024</w:t>
            </w:r>
            <w:r w:rsidRPr="005F7DB1">
              <w:rPr>
                <w:rFonts w:ascii="Arial" w:eastAsia="Times New Roman" w:hAnsi="Arial" w:cs="Arial"/>
                <w:i/>
                <w:color w:val="0000FF"/>
                <w:sz w:val="18"/>
                <w:szCs w:val="18"/>
                <w:lang w:val="fr-FR"/>
              </w:rPr>
              <w:t>)</w:t>
            </w:r>
          </w:p>
        </w:tc>
        <w:tc>
          <w:tcPr>
            <w:tcW w:w="542" w:type="dxa"/>
            <w:vAlign w:val="bottom"/>
          </w:tcPr>
          <w:p w14:paraId="5B7E1E2C" w14:textId="2DC07253"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2" w:type="dxa"/>
            <w:vAlign w:val="bottom"/>
          </w:tcPr>
          <w:p w14:paraId="105865C3" w14:textId="2413FC3D"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A44B34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327F5867" w14:textId="77777777" w:rsidTr="009F1D7B">
        <w:trPr>
          <w:cantSplit/>
        </w:trPr>
        <w:tc>
          <w:tcPr>
            <w:tcW w:w="270" w:type="dxa"/>
          </w:tcPr>
          <w:p w14:paraId="58DF106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tcPr>
          <w:p w14:paraId="0086619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3E5AD3F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3D81A89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322D2DE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A45CAB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r>
      <w:tr w:rsidR="005D3604" w:rsidRPr="005F7DB1" w14:paraId="34E052DE" w14:textId="77777777" w:rsidTr="00FF51A7">
        <w:trPr>
          <w:cantSplit/>
        </w:trPr>
        <w:tc>
          <w:tcPr>
            <w:tcW w:w="270" w:type="dxa"/>
          </w:tcPr>
          <w:p w14:paraId="7B5DDAA2" w14:textId="77777777" w:rsidR="005D3604" w:rsidRPr="00BB4A2C"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5A996280" w14:textId="77777777" w:rsidR="005D3604" w:rsidRPr="00BB4A2C"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4964A6D6" w14:textId="77777777" w:rsidR="005D3604" w:rsidRPr="00BB4A2C"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35612D85" w14:textId="77777777" w:rsidR="005D3604" w:rsidRPr="00BB4A2C" w:rsidRDefault="005D3604" w:rsidP="005D3604">
            <w:pPr>
              <w:spacing w:after="0" w:line="240" w:lineRule="atLeast"/>
              <w:jc w:val="both"/>
              <w:rPr>
                <w:rFonts w:ascii="Arial" w:eastAsia="Times New Roman" w:hAnsi="Arial" w:cs="Times New Roman"/>
                <w:i/>
                <w:color w:val="0000FF"/>
                <w:sz w:val="18"/>
                <w:szCs w:val="20"/>
                <w:lang w:val="fr-FR"/>
              </w:rPr>
            </w:pPr>
          </w:p>
        </w:tc>
        <w:tc>
          <w:tcPr>
            <w:tcW w:w="6319" w:type="dxa"/>
            <w:gridSpan w:val="3"/>
          </w:tcPr>
          <w:p w14:paraId="6C1C0F9F"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r w:rsidRPr="005F7DB1">
              <w:rPr>
                <w:rFonts w:ascii="Arial" w:eastAsia="Times New Roman" w:hAnsi="Arial" w:cs="Times New Roman"/>
                <w:i/>
                <w:color w:val="0000FF"/>
                <w:sz w:val="18"/>
                <w:szCs w:val="20"/>
              </w:rPr>
              <w:t>"A.R. 29.11.2019" (en vigueur 1.2.2020)</w:t>
            </w:r>
            <w:r>
              <w:t xml:space="preserve"> </w:t>
            </w:r>
          </w:p>
        </w:tc>
        <w:tc>
          <w:tcPr>
            <w:tcW w:w="271" w:type="dxa"/>
            <w:vAlign w:val="bottom"/>
          </w:tcPr>
          <w:p w14:paraId="0B902B7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rPr>
            </w:pPr>
          </w:p>
        </w:tc>
      </w:tr>
      <w:tr w:rsidR="005D3604" w:rsidRPr="005F7DB1" w14:paraId="6BEF6C2F" w14:textId="77777777" w:rsidTr="009F1D7B">
        <w:trPr>
          <w:cantSplit/>
        </w:trPr>
        <w:tc>
          <w:tcPr>
            <w:tcW w:w="270" w:type="dxa"/>
          </w:tcPr>
          <w:p w14:paraId="15DF170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542" w:type="dxa"/>
          </w:tcPr>
          <w:p w14:paraId="2A833C3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07A9C733"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812" w:type="dxa"/>
          </w:tcPr>
          <w:p w14:paraId="174BB25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6319" w:type="dxa"/>
            <w:gridSpan w:val="3"/>
          </w:tcPr>
          <w:p w14:paraId="4E067486" w14:textId="06FD0754"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D70C1">
              <w:rPr>
                <w:rFonts w:ascii="Arial" w:eastAsia="Times New Roman" w:hAnsi="Arial" w:cs="Times New Roman"/>
                <w:color w:val="0000FF"/>
                <w:sz w:val="20"/>
                <w:szCs w:val="20"/>
                <w:lang w:val="fr-FR"/>
              </w:rPr>
              <w:t>"</w:t>
            </w:r>
            <w:r w:rsidRPr="005F7DB1">
              <w:rPr>
                <w:rFonts w:ascii="Arial" w:eastAsia="Times New Roman" w:hAnsi="Arial" w:cs="Times New Roman"/>
                <w:color w:val="0000FF"/>
                <w:sz w:val="20"/>
                <w:szCs w:val="20"/>
                <w:lang w:val="fr-FR"/>
              </w:rPr>
              <w:t>L’indication et le protocole de chaque examen OCT sont repris dans le dossier médical du patient, aussi bien pour les prestations bénéficiant d’un remboursement, que pour les prestations ne bénéficiant pas d’un remboursement.</w:t>
            </w:r>
            <w:r>
              <w:t xml:space="preserve"> </w:t>
            </w:r>
            <w:r w:rsidRPr="005D70C1">
              <w:rPr>
                <w:rFonts w:ascii="Arial" w:eastAsia="Times New Roman" w:hAnsi="Arial" w:cs="Times New Roman"/>
                <w:color w:val="0000FF"/>
                <w:sz w:val="20"/>
                <w:szCs w:val="20"/>
                <w:lang w:val="fr-FR"/>
              </w:rPr>
              <w:t>"</w:t>
            </w:r>
          </w:p>
        </w:tc>
        <w:tc>
          <w:tcPr>
            <w:tcW w:w="271" w:type="dxa"/>
            <w:vAlign w:val="bottom"/>
          </w:tcPr>
          <w:p w14:paraId="68B1113E"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color w:val="0000FF"/>
                <w:sz w:val="20"/>
                <w:szCs w:val="20"/>
                <w:lang w:val="fr-FR"/>
              </w:rPr>
              <w:t>"</w:t>
            </w:r>
          </w:p>
        </w:tc>
      </w:tr>
      <w:tr w:rsidR="005D3604" w:rsidRPr="005F7DB1" w14:paraId="0EF869CE" w14:textId="77777777" w:rsidTr="009F1D7B">
        <w:trPr>
          <w:cantSplit/>
        </w:trPr>
        <w:tc>
          <w:tcPr>
            <w:tcW w:w="270" w:type="dxa"/>
          </w:tcPr>
          <w:p w14:paraId="5B164028"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542" w:type="dxa"/>
          </w:tcPr>
          <w:p w14:paraId="7FA82CB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71C9A301"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812" w:type="dxa"/>
          </w:tcPr>
          <w:p w14:paraId="5F7F54DF" w14:textId="77777777" w:rsidR="005D3604" w:rsidRPr="005F7DB1" w:rsidRDefault="005D3604" w:rsidP="005D3604">
            <w:pPr>
              <w:spacing w:after="0" w:line="240" w:lineRule="atLeast"/>
              <w:rPr>
                <w:rFonts w:ascii="Arial" w:eastAsia="Times New Roman" w:hAnsi="Arial" w:cs="Times New Roman"/>
                <w:color w:val="0000FF"/>
                <w:sz w:val="20"/>
                <w:szCs w:val="20"/>
              </w:rPr>
            </w:pPr>
          </w:p>
        </w:tc>
        <w:tc>
          <w:tcPr>
            <w:tcW w:w="6319" w:type="dxa"/>
            <w:gridSpan w:val="3"/>
          </w:tcPr>
          <w:p w14:paraId="32E7E46D"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c>
          <w:tcPr>
            <w:tcW w:w="271" w:type="dxa"/>
            <w:vAlign w:val="bottom"/>
          </w:tcPr>
          <w:p w14:paraId="0532F547" w14:textId="77777777" w:rsidR="005D3604" w:rsidRPr="005F7DB1" w:rsidRDefault="005D3604" w:rsidP="005D3604">
            <w:pPr>
              <w:spacing w:after="0" w:line="240" w:lineRule="atLeast"/>
              <w:jc w:val="right"/>
              <w:rPr>
                <w:rFonts w:ascii="Arial" w:eastAsia="Times New Roman" w:hAnsi="Arial" w:cs="Times New Roman"/>
                <w:color w:val="0000FF"/>
                <w:sz w:val="20"/>
                <w:szCs w:val="20"/>
              </w:rPr>
            </w:pPr>
          </w:p>
        </w:tc>
      </w:tr>
      <w:bookmarkEnd w:id="10"/>
      <w:tr w:rsidR="005D3604" w:rsidRPr="005F7DB1" w14:paraId="0D53AD64" w14:textId="77777777" w:rsidTr="009F1D7B">
        <w:trPr>
          <w:cantSplit/>
        </w:trPr>
        <w:tc>
          <w:tcPr>
            <w:tcW w:w="270" w:type="dxa"/>
          </w:tcPr>
          <w:p w14:paraId="6AFFC27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70D4967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269D2C7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76BFDE51"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p>
        </w:tc>
        <w:tc>
          <w:tcPr>
            <w:tcW w:w="6319" w:type="dxa"/>
            <w:gridSpan w:val="3"/>
          </w:tcPr>
          <w:p w14:paraId="39C0CAC1"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22.7.1988" (en vigueur 1.8.1988)</w:t>
            </w:r>
          </w:p>
        </w:tc>
        <w:tc>
          <w:tcPr>
            <w:tcW w:w="271" w:type="dxa"/>
            <w:vAlign w:val="bottom"/>
          </w:tcPr>
          <w:p w14:paraId="342F155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F3E2704" w14:textId="77777777" w:rsidTr="009F1D7B">
        <w:trPr>
          <w:cantSplit/>
        </w:trPr>
        <w:tc>
          <w:tcPr>
            <w:tcW w:w="270" w:type="dxa"/>
          </w:tcPr>
          <w:p w14:paraId="5E2F7A9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E7DF11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096756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722511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A8E08C6"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w:t>
            </w:r>
            <w:r w:rsidRPr="005F7DB1">
              <w:rPr>
                <w:rFonts w:ascii="Arial" w:eastAsia="Times New Roman" w:hAnsi="Arial" w:cs="Times New Roman"/>
                <w:b/>
                <w:color w:val="0000FF"/>
                <w:sz w:val="20"/>
                <w:szCs w:val="20"/>
                <w:lang w:val="en-GB"/>
              </w:rPr>
              <w:t>3</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en-GB"/>
              </w:rPr>
              <w:t xml:space="preserve"> Traitement par laser :</w:t>
            </w:r>
          </w:p>
        </w:tc>
        <w:tc>
          <w:tcPr>
            <w:tcW w:w="271" w:type="dxa"/>
            <w:vAlign w:val="bottom"/>
          </w:tcPr>
          <w:p w14:paraId="05F33B7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06095CF" w14:textId="77777777" w:rsidTr="009F1D7B">
        <w:trPr>
          <w:cantSplit/>
        </w:trPr>
        <w:tc>
          <w:tcPr>
            <w:tcW w:w="270" w:type="dxa"/>
          </w:tcPr>
          <w:p w14:paraId="6E6BA0E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209106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0C6AF0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134C20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00492B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2A7E0A5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43ED7BE" w14:textId="77777777" w:rsidTr="009F1D7B">
        <w:trPr>
          <w:cantSplit/>
        </w:trPr>
        <w:tc>
          <w:tcPr>
            <w:tcW w:w="270" w:type="dxa"/>
          </w:tcPr>
          <w:p w14:paraId="546001F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2390DF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1D8B7E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248172</w:t>
            </w:r>
          </w:p>
        </w:tc>
        <w:tc>
          <w:tcPr>
            <w:tcW w:w="812" w:type="dxa"/>
          </w:tcPr>
          <w:p w14:paraId="5213311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248183</w:t>
            </w:r>
          </w:p>
        </w:tc>
        <w:tc>
          <w:tcPr>
            <w:tcW w:w="5145" w:type="dxa"/>
          </w:tcPr>
          <w:p w14:paraId="454E5375"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Photocoagulation par laser d'une vasculopathie rétinienne avec document fluoangiographique avant le traitement et document photographique après le traitement, par séance (maximum 4 séances)</w:t>
            </w:r>
          </w:p>
        </w:tc>
        <w:tc>
          <w:tcPr>
            <w:tcW w:w="542" w:type="dxa"/>
            <w:vAlign w:val="bottom"/>
          </w:tcPr>
          <w:p w14:paraId="68E49A2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24F9A9A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100</w:t>
            </w:r>
          </w:p>
        </w:tc>
        <w:tc>
          <w:tcPr>
            <w:tcW w:w="271" w:type="dxa"/>
            <w:vAlign w:val="bottom"/>
          </w:tcPr>
          <w:p w14:paraId="18EF027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6F8A69D" w14:textId="77777777" w:rsidTr="009F1D7B">
        <w:trPr>
          <w:cantSplit/>
        </w:trPr>
        <w:tc>
          <w:tcPr>
            <w:tcW w:w="270" w:type="dxa"/>
          </w:tcPr>
          <w:p w14:paraId="19E74A3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916468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69C1470"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CC8E866"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7288777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85C8F35"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1EEE941"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57725F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E704F94" w14:textId="77777777" w:rsidTr="009F1D7B">
        <w:trPr>
          <w:cantSplit/>
        </w:trPr>
        <w:tc>
          <w:tcPr>
            <w:tcW w:w="270" w:type="dxa"/>
          </w:tcPr>
          <w:p w14:paraId="5C1C90C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EEA0D0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402F2B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248194</w:t>
            </w:r>
          </w:p>
        </w:tc>
        <w:tc>
          <w:tcPr>
            <w:tcW w:w="812" w:type="dxa"/>
          </w:tcPr>
          <w:p w14:paraId="0025B47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248205</w:t>
            </w:r>
          </w:p>
        </w:tc>
        <w:tc>
          <w:tcPr>
            <w:tcW w:w="5145" w:type="dxa"/>
          </w:tcPr>
          <w:p w14:paraId="4189013D"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Photocoagulation par laser de lésions choriorétiniennes maculaires avec document fluoangiographique avant le traitement et document photographique après le traitement, par séance (maximum 2 séances)</w:t>
            </w:r>
          </w:p>
        </w:tc>
        <w:tc>
          <w:tcPr>
            <w:tcW w:w="542" w:type="dxa"/>
            <w:vAlign w:val="bottom"/>
          </w:tcPr>
          <w:p w14:paraId="400149F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C806C6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150</w:t>
            </w:r>
          </w:p>
        </w:tc>
        <w:tc>
          <w:tcPr>
            <w:tcW w:w="271" w:type="dxa"/>
            <w:vAlign w:val="bottom"/>
          </w:tcPr>
          <w:p w14:paraId="35CC01D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6FAA1A4" w14:textId="77777777" w:rsidTr="009F1D7B">
        <w:trPr>
          <w:cantSplit/>
        </w:trPr>
        <w:tc>
          <w:tcPr>
            <w:tcW w:w="270" w:type="dxa"/>
          </w:tcPr>
          <w:p w14:paraId="65A9C7D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D65671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630B638"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45CB6C8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280EECA1"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F98ACC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F2A769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B1530B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D20E156" w14:textId="77777777" w:rsidTr="009F1D7B">
        <w:trPr>
          <w:cantSplit/>
        </w:trPr>
        <w:tc>
          <w:tcPr>
            <w:tcW w:w="270" w:type="dxa"/>
          </w:tcPr>
          <w:p w14:paraId="2817DD2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368C136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6D2633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248216</w:t>
            </w:r>
          </w:p>
        </w:tc>
        <w:tc>
          <w:tcPr>
            <w:tcW w:w="812" w:type="dxa"/>
          </w:tcPr>
          <w:p w14:paraId="4035F3C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248220</w:t>
            </w:r>
          </w:p>
        </w:tc>
        <w:tc>
          <w:tcPr>
            <w:tcW w:w="5145" w:type="dxa"/>
          </w:tcPr>
          <w:p w14:paraId="70D6D4BD"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Traitement de lésions choriorétiniennes dégénératives périphériques par laser, par séance (maximum 6 séances)</w:t>
            </w:r>
          </w:p>
        </w:tc>
        <w:tc>
          <w:tcPr>
            <w:tcW w:w="542" w:type="dxa"/>
            <w:vAlign w:val="bottom"/>
          </w:tcPr>
          <w:p w14:paraId="7CAC4B9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78DE016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50</w:t>
            </w:r>
          </w:p>
        </w:tc>
        <w:tc>
          <w:tcPr>
            <w:tcW w:w="271" w:type="dxa"/>
            <w:vAlign w:val="bottom"/>
          </w:tcPr>
          <w:p w14:paraId="77E9BDB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C6FAD17" w14:textId="77777777" w:rsidTr="009F1D7B">
        <w:trPr>
          <w:cantSplit/>
        </w:trPr>
        <w:tc>
          <w:tcPr>
            <w:tcW w:w="270" w:type="dxa"/>
          </w:tcPr>
          <w:p w14:paraId="51718CD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C33E8F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E7D510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89A58B3"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449BF1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C34BD0F"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E45AAE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1BA8AE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641AB0E" w14:textId="77777777" w:rsidTr="009F1D7B">
        <w:trPr>
          <w:cantSplit/>
        </w:trPr>
        <w:tc>
          <w:tcPr>
            <w:tcW w:w="270" w:type="dxa"/>
          </w:tcPr>
          <w:p w14:paraId="535017C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2AD37F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A49A0B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248231</w:t>
            </w:r>
          </w:p>
        </w:tc>
        <w:tc>
          <w:tcPr>
            <w:tcW w:w="812" w:type="dxa"/>
          </w:tcPr>
          <w:p w14:paraId="45A6F14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248242</w:t>
            </w:r>
          </w:p>
        </w:tc>
        <w:tc>
          <w:tcPr>
            <w:tcW w:w="5145" w:type="dxa"/>
          </w:tcPr>
          <w:p w14:paraId="30833378"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Iridotomie par laser, par séance (maximum 2 séances)</w:t>
            </w:r>
          </w:p>
        </w:tc>
        <w:tc>
          <w:tcPr>
            <w:tcW w:w="542" w:type="dxa"/>
            <w:vAlign w:val="bottom"/>
          </w:tcPr>
          <w:p w14:paraId="345A540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856EE7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75</w:t>
            </w:r>
          </w:p>
        </w:tc>
        <w:tc>
          <w:tcPr>
            <w:tcW w:w="271" w:type="dxa"/>
            <w:vAlign w:val="bottom"/>
          </w:tcPr>
          <w:p w14:paraId="0A07BF4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7407B93" w14:textId="77777777" w:rsidTr="009F1D7B">
        <w:trPr>
          <w:cantSplit/>
        </w:trPr>
        <w:tc>
          <w:tcPr>
            <w:tcW w:w="270" w:type="dxa"/>
          </w:tcPr>
          <w:p w14:paraId="004C34F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699C64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54572DC9"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2F846A7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05F6621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81E62B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0BE46E6"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EB2AA6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672306A" w14:textId="77777777" w:rsidTr="009F1D7B">
        <w:trPr>
          <w:cantSplit/>
        </w:trPr>
        <w:tc>
          <w:tcPr>
            <w:tcW w:w="270" w:type="dxa"/>
          </w:tcPr>
          <w:p w14:paraId="2FD192C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5F927C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278A3D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248253</w:t>
            </w:r>
          </w:p>
        </w:tc>
        <w:tc>
          <w:tcPr>
            <w:tcW w:w="812" w:type="dxa"/>
          </w:tcPr>
          <w:p w14:paraId="393223B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248264</w:t>
            </w:r>
          </w:p>
        </w:tc>
        <w:tc>
          <w:tcPr>
            <w:tcW w:w="5145" w:type="dxa"/>
          </w:tcPr>
          <w:p w14:paraId="53909DDC"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Trabéculoplastie ou iridoplastie par laser, par séance (maximum 2 séances)</w:t>
            </w:r>
          </w:p>
        </w:tc>
        <w:tc>
          <w:tcPr>
            <w:tcW w:w="542" w:type="dxa"/>
            <w:vAlign w:val="bottom"/>
          </w:tcPr>
          <w:p w14:paraId="6E04E93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4D74038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150</w:t>
            </w:r>
          </w:p>
        </w:tc>
        <w:tc>
          <w:tcPr>
            <w:tcW w:w="271" w:type="dxa"/>
            <w:vAlign w:val="bottom"/>
          </w:tcPr>
          <w:p w14:paraId="76B91BF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B6493CE" w14:textId="77777777" w:rsidTr="009F1D7B">
        <w:trPr>
          <w:cantSplit/>
        </w:trPr>
        <w:tc>
          <w:tcPr>
            <w:tcW w:w="270" w:type="dxa"/>
          </w:tcPr>
          <w:p w14:paraId="55B8252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476306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52C5E4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2288DD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48D78EEF"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093486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D4C9E1B"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F5A6F1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6FFEBCDF" w14:textId="77777777" w:rsidTr="009F1D7B">
        <w:trPr>
          <w:cantSplit/>
        </w:trPr>
        <w:tc>
          <w:tcPr>
            <w:tcW w:w="270" w:type="dxa"/>
          </w:tcPr>
          <w:p w14:paraId="6C87269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17DF75A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2B032C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248275</w:t>
            </w:r>
          </w:p>
        </w:tc>
        <w:tc>
          <w:tcPr>
            <w:tcW w:w="812" w:type="dxa"/>
          </w:tcPr>
          <w:p w14:paraId="6C99945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248286</w:t>
            </w:r>
          </w:p>
        </w:tc>
        <w:tc>
          <w:tcPr>
            <w:tcW w:w="5145" w:type="dxa"/>
          </w:tcPr>
          <w:p w14:paraId="5ADDFFD0"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Traitement par laser d'une cataracte secondaire, par séance (maximum 3 séances)</w:t>
            </w:r>
          </w:p>
        </w:tc>
        <w:tc>
          <w:tcPr>
            <w:tcW w:w="542" w:type="dxa"/>
            <w:vAlign w:val="bottom"/>
          </w:tcPr>
          <w:p w14:paraId="11ABBFC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04E920B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100</w:t>
            </w:r>
          </w:p>
        </w:tc>
        <w:tc>
          <w:tcPr>
            <w:tcW w:w="271" w:type="dxa"/>
            <w:vAlign w:val="bottom"/>
          </w:tcPr>
          <w:p w14:paraId="7E99DEA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31332FD" w14:textId="77777777" w:rsidTr="009F1D7B">
        <w:trPr>
          <w:cantSplit/>
        </w:trPr>
        <w:tc>
          <w:tcPr>
            <w:tcW w:w="270" w:type="dxa"/>
          </w:tcPr>
          <w:p w14:paraId="1AA0B6E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22960B3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713A3A5D"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61DDF0C1"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1A69F66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E1EA289"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84E48C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E4B8AA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1FE1C8A7" w14:textId="77777777" w:rsidTr="009F1D7B">
        <w:trPr>
          <w:cantSplit/>
        </w:trPr>
        <w:tc>
          <w:tcPr>
            <w:tcW w:w="270" w:type="dxa"/>
          </w:tcPr>
          <w:p w14:paraId="6297D33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758F1E3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E868B5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248290</w:t>
            </w:r>
          </w:p>
        </w:tc>
        <w:tc>
          <w:tcPr>
            <w:tcW w:w="812" w:type="dxa"/>
          </w:tcPr>
          <w:p w14:paraId="5A9BF8A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248301</w:t>
            </w:r>
          </w:p>
        </w:tc>
        <w:tc>
          <w:tcPr>
            <w:tcW w:w="5145" w:type="dxa"/>
          </w:tcPr>
          <w:p w14:paraId="2C9EB7B2"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Photocoagulation panrétinienne par laser après transparsplana vitrectomie</w:t>
            </w:r>
          </w:p>
        </w:tc>
        <w:tc>
          <w:tcPr>
            <w:tcW w:w="542" w:type="dxa"/>
            <w:vAlign w:val="bottom"/>
          </w:tcPr>
          <w:p w14:paraId="5FF9F4C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32FD98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200</w:t>
            </w:r>
          </w:p>
        </w:tc>
        <w:tc>
          <w:tcPr>
            <w:tcW w:w="271" w:type="dxa"/>
            <w:vAlign w:val="bottom"/>
          </w:tcPr>
          <w:p w14:paraId="2DB8A6B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F41893B" w14:textId="77777777" w:rsidTr="009F1D7B">
        <w:trPr>
          <w:cantSplit/>
        </w:trPr>
        <w:tc>
          <w:tcPr>
            <w:tcW w:w="270" w:type="dxa"/>
          </w:tcPr>
          <w:p w14:paraId="33DB6B4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3AFA75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04B36397"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100470F"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32B2F4EC"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66ADFEC"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D1D209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17777F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4FB923E5" w14:textId="77777777" w:rsidTr="009F1D7B">
        <w:trPr>
          <w:cantSplit/>
        </w:trPr>
        <w:tc>
          <w:tcPr>
            <w:tcW w:w="270" w:type="dxa"/>
          </w:tcPr>
          <w:p w14:paraId="703A821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0F9E642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4A743ED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248312</w:t>
            </w:r>
          </w:p>
        </w:tc>
        <w:tc>
          <w:tcPr>
            <w:tcW w:w="812" w:type="dxa"/>
          </w:tcPr>
          <w:p w14:paraId="689BE42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248323</w:t>
            </w:r>
          </w:p>
        </w:tc>
        <w:tc>
          <w:tcPr>
            <w:tcW w:w="5145" w:type="dxa"/>
          </w:tcPr>
          <w:p w14:paraId="3F8C4D10"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Traitement de coalescences (brides) du corps vitré par laser, pour l'ensemble du traitement</w:t>
            </w:r>
          </w:p>
        </w:tc>
        <w:tc>
          <w:tcPr>
            <w:tcW w:w="542" w:type="dxa"/>
            <w:vAlign w:val="bottom"/>
          </w:tcPr>
          <w:p w14:paraId="04752EB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N</w:t>
            </w:r>
          </w:p>
        </w:tc>
        <w:tc>
          <w:tcPr>
            <w:tcW w:w="632" w:type="dxa"/>
            <w:vAlign w:val="bottom"/>
          </w:tcPr>
          <w:p w14:paraId="1E8CE18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r w:rsidRPr="005F7DB1">
              <w:rPr>
                <w:rFonts w:ascii="Arial" w:eastAsia="Times New Roman" w:hAnsi="Arial" w:cs="Times New Roman"/>
                <w:color w:val="0000FF"/>
                <w:sz w:val="20"/>
                <w:szCs w:val="20"/>
                <w:lang w:val="en-GB"/>
              </w:rPr>
              <w:t>150</w:t>
            </w:r>
          </w:p>
        </w:tc>
        <w:tc>
          <w:tcPr>
            <w:tcW w:w="271" w:type="dxa"/>
            <w:vAlign w:val="bottom"/>
          </w:tcPr>
          <w:p w14:paraId="1DB54F8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2D3355FB" w14:textId="77777777" w:rsidTr="009F1D7B">
        <w:trPr>
          <w:cantSplit/>
        </w:trPr>
        <w:tc>
          <w:tcPr>
            <w:tcW w:w="270" w:type="dxa"/>
          </w:tcPr>
          <w:p w14:paraId="0CA2DBF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EDD490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A486C02"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812" w:type="dxa"/>
          </w:tcPr>
          <w:p w14:paraId="77648554" w14:textId="77777777" w:rsidR="005D3604" w:rsidRPr="005F7DB1" w:rsidRDefault="005D3604" w:rsidP="005D3604">
            <w:pPr>
              <w:spacing w:after="0" w:line="240" w:lineRule="atLeast"/>
              <w:rPr>
                <w:rFonts w:ascii="Arial" w:eastAsia="Times New Roman" w:hAnsi="Arial" w:cs="Times New Roman"/>
                <w:color w:val="0000FF"/>
                <w:sz w:val="20"/>
                <w:szCs w:val="20"/>
                <w:lang w:val="en-GB"/>
              </w:rPr>
            </w:pPr>
          </w:p>
        </w:tc>
        <w:tc>
          <w:tcPr>
            <w:tcW w:w="5145" w:type="dxa"/>
          </w:tcPr>
          <w:p w14:paraId="665BEA57"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F39EB23"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BFE8E42" w14:textId="77777777" w:rsidR="005D3604" w:rsidRPr="005F7DB1" w:rsidRDefault="005D3604" w:rsidP="005D3604">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FA44D3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DD5D4A7" w14:textId="77777777" w:rsidTr="009F1D7B">
        <w:trPr>
          <w:cantSplit/>
        </w:trPr>
        <w:tc>
          <w:tcPr>
            <w:tcW w:w="270" w:type="dxa"/>
          </w:tcPr>
          <w:p w14:paraId="2576429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4E594D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68BCAD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BF209B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F6BFA0F"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Les prestations n</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s 248172 - 248183, 248194 - 248205, 248216 - 248220, 248231 - 248242, 248253 - 248264, 248275 - 248286, 248290 - 248301 et 248312 - 248323 s'entendent par oeil et ne peuvent être cumulées entre elles. Le nombre maximum de séances est valable pour une période de six mois à partir de la première séance.</w:t>
            </w:r>
          </w:p>
        </w:tc>
        <w:tc>
          <w:tcPr>
            <w:tcW w:w="271" w:type="dxa"/>
            <w:vAlign w:val="bottom"/>
          </w:tcPr>
          <w:p w14:paraId="6C651B5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4D7235D6" w14:textId="77777777" w:rsidTr="009F1D7B">
        <w:trPr>
          <w:cantSplit/>
        </w:trPr>
        <w:tc>
          <w:tcPr>
            <w:tcW w:w="270" w:type="dxa"/>
          </w:tcPr>
          <w:p w14:paraId="0F4C0FF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740D55F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3EA7B96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438061C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6319" w:type="dxa"/>
            <w:gridSpan w:val="3"/>
          </w:tcPr>
          <w:p w14:paraId="2F342CC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FA73A3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79279B92" w14:textId="77777777" w:rsidTr="009F1D7B">
        <w:trPr>
          <w:cantSplit/>
        </w:trPr>
        <w:tc>
          <w:tcPr>
            <w:tcW w:w="270" w:type="dxa"/>
          </w:tcPr>
          <w:p w14:paraId="3188405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5319FFA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771C20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522C380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56EC0C3"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Sur l'attestation de soins donnés, l'oeil traité doit être indiqué.</w:t>
            </w:r>
          </w:p>
        </w:tc>
        <w:tc>
          <w:tcPr>
            <w:tcW w:w="271" w:type="dxa"/>
            <w:vAlign w:val="bottom"/>
          </w:tcPr>
          <w:p w14:paraId="04E5A64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54459D1C" w14:textId="77777777" w:rsidTr="009F1D7B">
        <w:trPr>
          <w:cantSplit/>
        </w:trPr>
        <w:tc>
          <w:tcPr>
            <w:tcW w:w="270" w:type="dxa"/>
          </w:tcPr>
          <w:p w14:paraId="7F88245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24E680C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39E66F0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583DAC7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10D4989"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5CAE87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3687DD7B" w14:textId="77777777" w:rsidTr="009F1D7B">
        <w:trPr>
          <w:cantSplit/>
        </w:trPr>
        <w:tc>
          <w:tcPr>
            <w:tcW w:w="270" w:type="dxa"/>
          </w:tcPr>
          <w:p w14:paraId="0DA920A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2C5571B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64F8604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7928C1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C151158"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Pour les traitements visés sous les numéros de prestation 248172 - 248183, 248194 - 248205, 248216 - 248220, 248231 - 248242, 248253 - 248264 et 248275 - 248286 qui couvrent plusieurs séances, le supplément au laser visé aux prestations n</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s 355014 - 355025 ou 355036 - 355040 ne peut être porté en compte qu'une seule fois lors de la première séance durant la période de six mois susvisée."</w:t>
            </w:r>
          </w:p>
        </w:tc>
        <w:tc>
          <w:tcPr>
            <w:tcW w:w="271" w:type="dxa"/>
            <w:vAlign w:val="bottom"/>
          </w:tcPr>
          <w:p w14:paraId="0F471F4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5D18083D" w14:textId="77777777" w:rsidTr="009F1D7B">
        <w:trPr>
          <w:cantSplit/>
        </w:trPr>
        <w:tc>
          <w:tcPr>
            <w:tcW w:w="270" w:type="dxa"/>
          </w:tcPr>
          <w:p w14:paraId="154886B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A65A5F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489D2CD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50CDA60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C66E1F5"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1F7738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70D5A38B" w14:textId="77777777" w:rsidTr="009F1D7B">
        <w:trPr>
          <w:cantSplit/>
        </w:trPr>
        <w:tc>
          <w:tcPr>
            <w:tcW w:w="270" w:type="dxa"/>
          </w:tcPr>
          <w:p w14:paraId="69CFA5D7" w14:textId="77777777" w:rsidR="005D3604" w:rsidRDefault="005D3604" w:rsidP="005D3604">
            <w:pPr>
              <w:spacing w:after="0" w:line="240" w:lineRule="atLeast"/>
              <w:rPr>
                <w:rFonts w:ascii="Times New Roman" w:eastAsia="Times New Roman" w:hAnsi="Times New Roman" w:cs="Times New Roman"/>
                <w:color w:val="0000FF"/>
                <w:sz w:val="20"/>
                <w:szCs w:val="20"/>
                <w:lang w:val="fr-FR"/>
              </w:rPr>
            </w:pPr>
          </w:p>
          <w:p w14:paraId="2C0BB4BF" w14:textId="77777777" w:rsidR="005D3604" w:rsidRDefault="005D3604" w:rsidP="005D3604">
            <w:pPr>
              <w:spacing w:after="0" w:line="240" w:lineRule="atLeast"/>
              <w:rPr>
                <w:rFonts w:ascii="Times New Roman" w:eastAsia="Times New Roman" w:hAnsi="Times New Roman" w:cs="Times New Roman"/>
                <w:color w:val="0000FF"/>
                <w:sz w:val="20"/>
                <w:szCs w:val="20"/>
                <w:lang w:val="fr-FR"/>
              </w:rPr>
            </w:pPr>
          </w:p>
          <w:p w14:paraId="11EC486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30A1DF2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4CFA7ED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40E09CE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3F01680"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C9BD20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17A0AECB" w14:textId="77777777" w:rsidTr="009F1D7B">
        <w:trPr>
          <w:cantSplit/>
        </w:trPr>
        <w:tc>
          <w:tcPr>
            <w:tcW w:w="270" w:type="dxa"/>
          </w:tcPr>
          <w:p w14:paraId="7E00F23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0558EA9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3F2C8F2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B7BAA8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2499FBC"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b/>
                <w:color w:val="0000FF"/>
                <w:sz w:val="20"/>
                <w:szCs w:val="20"/>
                <w:lang w:val="fr-FR"/>
              </w:rPr>
              <w:t>§ 2. 1</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fr-FR"/>
              </w:rPr>
              <w:t xml:space="preserve"> </w:t>
            </w:r>
            <w:r w:rsidRPr="005F7DB1">
              <w:rPr>
                <w:rFonts w:ascii="Arial" w:eastAsia="Times New Roman" w:hAnsi="Arial" w:cs="Times New Roman"/>
                <w:color w:val="0000FF"/>
                <w:sz w:val="20"/>
                <w:szCs w:val="20"/>
                <w:lang w:val="fr-FR"/>
              </w:rPr>
              <w:t>Les prestations prévues au titre II, 2</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 xml:space="preserve"> "Actes de diagnostic" visent des examens "par séance", c'est-à-dire des examens d'un ou des deux yeux.</w:t>
            </w:r>
          </w:p>
        </w:tc>
        <w:tc>
          <w:tcPr>
            <w:tcW w:w="271" w:type="dxa"/>
            <w:vAlign w:val="bottom"/>
          </w:tcPr>
          <w:p w14:paraId="1D81CCF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030C9321" w14:textId="77777777" w:rsidTr="009F1D7B">
        <w:trPr>
          <w:cantSplit/>
        </w:trPr>
        <w:tc>
          <w:tcPr>
            <w:tcW w:w="270" w:type="dxa"/>
          </w:tcPr>
          <w:p w14:paraId="0A5E68C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2E67B9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3F21811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036232A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93D648A" w14:textId="77777777" w:rsidR="005D3604" w:rsidRPr="005F7DB1" w:rsidRDefault="005D3604" w:rsidP="005D3604">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7346ED5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4348BC98" w14:textId="77777777" w:rsidTr="009F1D7B">
        <w:trPr>
          <w:cantSplit/>
        </w:trPr>
        <w:tc>
          <w:tcPr>
            <w:tcW w:w="270" w:type="dxa"/>
          </w:tcPr>
          <w:p w14:paraId="14750F2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9D37E3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719F2C5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02763186"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fr-FR"/>
              </w:rPr>
            </w:pPr>
          </w:p>
        </w:tc>
        <w:tc>
          <w:tcPr>
            <w:tcW w:w="6319" w:type="dxa"/>
            <w:gridSpan w:val="3"/>
          </w:tcPr>
          <w:p w14:paraId="0B56A2A5" w14:textId="07C37111" w:rsidR="005D3604" w:rsidRPr="005F7DB1" w:rsidRDefault="005D3604" w:rsidP="005D3604">
            <w:pPr>
              <w:spacing w:after="0" w:line="240" w:lineRule="atLeast"/>
              <w:jc w:val="both"/>
              <w:rPr>
                <w:rFonts w:ascii="Arial" w:eastAsia="Times New Roman" w:hAnsi="Arial" w:cs="Times New Roman"/>
                <w:i/>
                <w:color w:val="0000FF"/>
                <w:sz w:val="18"/>
                <w:szCs w:val="20"/>
                <w:lang w:val="fr-FR"/>
              </w:rPr>
            </w:pPr>
            <w:r w:rsidRPr="005F7DB1">
              <w:rPr>
                <w:rFonts w:ascii="Arial" w:eastAsia="Times New Roman" w:hAnsi="Arial" w:cs="Times New Roman"/>
                <w:i/>
                <w:color w:val="0000FF"/>
                <w:sz w:val="18"/>
                <w:szCs w:val="20"/>
                <w:lang w:val="fr-FR"/>
              </w:rPr>
              <w:t xml:space="preserve">"A.R. 19.12.1991" (en vigueur 1.1.1992) + "A.R. 10.7.1996" (en vigueur 1.9.1996) + "A.R. 29.4.1999" (en vigueur 1.7.1999) + "A.R. </w:t>
            </w:r>
            <w:r>
              <w:rPr>
                <w:rFonts w:ascii="Arial" w:eastAsia="Times New Roman" w:hAnsi="Arial" w:cs="Times New Roman"/>
                <w:i/>
                <w:color w:val="0000FF"/>
                <w:sz w:val="18"/>
                <w:szCs w:val="20"/>
                <w:lang w:val="fr-FR"/>
              </w:rPr>
              <w:t>6.11.2023</w:t>
            </w:r>
            <w:r w:rsidRPr="005F7DB1">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9.2024</w:t>
            </w:r>
            <w:r w:rsidRPr="005F7DB1">
              <w:rPr>
                <w:rFonts w:ascii="Arial" w:eastAsia="Times New Roman" w:hAnsi="Arial" w:cs="Times New Roman"/>
                <w:i/>
                <w:color w:val="0000FF"/>
                <w:sz w:val="18"/>
                <w:szCs w:val="20"/>
                <w:lang w:val="fr-FR"/>
              </w:rPr>
              <w:t>)</w:t>
            </w:r>
          </w:p>
        </w:tc>
        <w:tc>
          <w:tcPr>
            <w:tcW w:w="271" w:type="dxa"/>
            <w:vAlign w:val="bottom"/>
          </w:tcPr>
          <w:p w14:paraId="15AA59E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3AD28F20" w14:textId="77777777" w:rsidTr="009F1D7B">
        <w:trPr>
          <w:cantSplit/>
        </w:trPr>
        <w:tc>
          <w:tcPr>
            <w:tcW w:w="270" w:type="dxa"/>
          </w:tcPr>
          <w:p w14:paraId="5877E63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bookmarkStart w:id="11" w:name="_Hlk171581099"/>
          </w:p>
        </w:tc>
        <w:tc>
          <w:tcPr>
            <w:tcW w:w="542" w:type="dxa"/>
          </w:tcPr>
          <w:p w14:paraId="0AC725E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150677B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342BB56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BDABE95" w14:textId="157FFC11"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w:t>
            </w:r>
            <w:r w:rsidRPr="005F7DB1">
              <w:rPr>
                <w:rFonts w:ascii="Arial" w:eastAsia="Times New Roman" w:hAnsi="Arial" w:cs="Times New Roman"/>
                <w:b/>
                <w:color w:val="0000FF"/>
                <w:sz w:val="20"/>
                <w:szCs w:val="20"/>
                <w:lang w:val="fr-FR"/>
              </w:rPr>
              <w:t>2</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fr-FR"/>
              </w:rPr>
              <w:t xml:space="preserve"> </w:t>
            </w:r>
            <w:r w:rsidRPr="00E05F8A">
              <w:rPr>
                <w:rFonts w:ascii="Arial" w:eastAsia="Times New Roman" w:hAnsi="Arial" w:cs="Times New Roman"/>
                <w:color w:val="0000FF"/>
                <w:sz w:val="20"/>
                <w:szCs w:val="20"/>
                <w:lang w:val="fr-FR"/>
              </w:rPr>
              <w:t>Par consultation, une seule des prestations 245011, 248592,</w:t>
            </w:r>
            <w:r>
              <w:rPr>
                <w:rFonts w:ascii="Arial" w:eastAsia="Times New Roman" w:hAnsi="Arial" w:cs="Times New Roman"/>
                <w:color w:val="0000FF"/>
                <w:sz w:val="20"/>
                <w:szCs w:val="20"/>
                <w:lang w:val="fr-FR"/>
              </w:rPr>
              <w:t xml:space="preserve"> </w:t>
            </w:r>
            <w:r w:rsidRPr="00E05F8A">
              <w:rPr>
                <w:rFonts w:ascii="Arial" w:eastAsia="Times New Roman" w:hAnsi="Arial" w:cs="Times New Roman"/>
                <w:color w:val="0000FF"/>
                <w:sz w:val="20"/>
                <w:szCs w:val="20"/>
                <w:lang w:val="fr-FR"/>
              </w:rPr>
              <w:t>248636, 248673, 248835, 248850 ou 248975 peut être attestée.</w:t>
            </w:r>
            <w:r w:rsidRPr="005F7DB1">
              <w:rPr>
                <w:rFonts w:ascii="Arial" w:eastAsia="Times New Roman" w:hAnsi="Arial" w:cs="Times New Roman"/>
                <w:color w:val="0000FF"/>
                <w:sz w:val="20"/>
                <w:szCs w:val="20"/>
                <w:lang w:val="fr-FR"/>
              </w:rPr>
              <w:t>"</w:t>
            </w:r>
          </w:p>
        </w:tc>
        <w:tc>
          <w:tcPr>
            <w:tcW w:w="271" w:type="dxa"/>
            <w:vAlign w:val="bottom"/>
          </w:tcPr>
          <w:p w14:paraId="61CE1A4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bookmarkEnd w:id="11"/>
      <w:tr w:rsidR="005D3604" w:rsidRPr="005F7DB1" w14:paraId="6152CED0" w14:textId="77777777" w:rsidTr="009F1D7B">
        <w:trPr>
          <w:cantSplit/>
        </w:trPr>
        <w:tc>
          <w:tcPr>
            <w:tcW w:w="270" w:type="dxa"/>
          </w:tcPr>
          <w:p w14:paraId="3AC9921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1F689E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4A14F49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0F88CB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A3A267B"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3E34821"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74BCE9C8" w14:textId="77777777" w:rsidTr="009F1D7B">
        <w:trPr>
          <w:cantSplit/>
        </w:trPr>
        <w:tc>
          <w:tcPr>
            <w:tcW w:w="270" w:type="dxa"/>
          </w:tcPr>
          <w:p w14:paraId="40D4DD9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41452C5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15C2DA9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6F48127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3AFA447D"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r w:rsidRPr="005F7DB1">
              <w:rPr>
                <w:rFonts w:ascii="Arial" w:eastAsia="Times New Roman" w:hAnsi="Arial" w:cs="Times New Roman"/>
                <w:i/>
                <w:color w:val="0000FF"/>
                <w:sz w:val="18"/>
                <w:szCs w:val="20"/>
                <w:lang w:val="fr-FR"/>
              </w:rPr>
              <w:t>"A.R. 9.11.2015" (en vigueur 1.2.2016) + "A.R. 6.12.2018" (en vigueur 1.2.2019)</w:t>
            </w:r>
          </w:p>
        </w:tc>
        <w:tc>
          <w:tcPr>
            <w:tcW w:w="271" w:type="dxa"/>
            <w:vAlign w:val="bottom"/>
          </w:tcPr>
          <w:p w14:paraId="2E224BA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6AABD22F" w14:textId="77777777" w:rsidTr="009F1D7B">
        <w:trPr>
          <w:cantSplit/>
        </w:trPr>
        <w:tc>
          <w:tcPr>
            <w:tcW w:w="270" w:type="dxa"/>
          </w:tcPr>
          <w:p w14:paraId="0E618CA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4F5CB06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31E8A7A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45738C2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CD484A3"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w:t>
            </w:r>
            <w:r w:rsidRPr="005F7DB1">
              <w:rPr>
                <w:rFonts w:ascii="Arial" w:eastAsia="Times New Roman" w:hAnsi="Arial" w:cs="Times New Roman"/>
                <w:b/>
                <w:color w:val="0000FF"/>
                <w:sz w:val="20"/>
                <w:szCs w:val="20"/>
                <w:lang w:val="fr-FR"/>
              </w:rPr>
              <w:t>3</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fr-FR"/>
              </w:rPr>
              <w:t xml:space="preserve"> </w:t>
            </w:r>
            <w:r w:rsidRPr="005F7DB1">
              <w:rPr>
                <w:rFonts w:ascii="Arial" w:eastAsia="Times New Roman" w:hAnsi="Arial" w:cs="Times New Roman"/>
                <w:color w:val="0000FF"/>
                <w:sz w:val="20"/>
                <w:szCs w:val="20"/>
                <w:lang w:val="fr-FR"/>
              </w:rPr>
              <w:t>Les honoraires pour les prestations n</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 xml:space="preserve">s </w:t>
            </w:r>
            <w:r w:rsidRPr="005F7DB1">
              <w:rPr>
                <w:rFonts w:ascii="Arial" w:eastAsia="Times New Roman" w:hAnsi="Arial" w:cs="Arial"/>
                <w:color w:val="0000FF"/>
                <w:sz w:val="20"/>
                <w:szCs w:val="20"/>
                <w:lang w:eastAsia="nl-BE"/>
              </w:rPr>
              <w:t xml:space="preserve">248570-248581 et 248614-248625 </w:t>
            </w:r>
            <w:r w:rsidRPr="005F7DB1">
              <w:rPr>
                <w:rFonts w:ascii="Arial" w:eastAsia="Times New Roman" w:hAnsi="Arial" w:cs="Times New Roman"/>
                <w:color w:val="0000FF"/>
                <w:sz w:val="20"/>
                <w:szCs w:val="20"/>
                <w:lang w:val="fr-FR"/>
              </w:rPr>
              <w:t>ne sont pas cumulables avec les honoraires pour les prestations 248592 - 248603 et 248636 - 248640."</w:t>
            </w:r>
          </w:p>
        </w:tc>
        <w:tc>
          <w:tcPr>
            <w:tcW w:w="271" w:type="dxa"/>
            <w:vAlign w:val="bottom"/>
          </w:tcPr>
          <w:p w14:paraId="7FF1649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27A0714E" w14:textId="77777777" w:rsidTr="009F1D7B">
        <w:trPr>
          <w:cantSplit/>
        </w:trPr>
        <w:tc>
          <w:tcPr>
            <w:tcW w:w="270" w:type="dxa"/>
          </w:tcPr>
          <w:p w14:paraId="5CAB483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31FF2CF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56CF3A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5FCBDAB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2A921C76"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Les honoraires pour la prestation n</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 xml:space="preserve"> 248592 - 248603 ne sont pas cumulables avec les honoraires pour la prestation n</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 xml:space="preserve"> 248636 - 248640.</w:t>
            </w:r>
          </w:p>
        </w:tc>
        <w:tc>
          <w:tcPr>
            <w:tcW w:w="271" w:type="dxa"/>
            <w:vAlign w:val="bottom"/>
          </w:tcPr>
          <w:p w14:paraId="425A9204"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5F7885DC" w14:textId="77777777" w:rsidTr="009F1D7B">
        <w:trPr>
          <w:cantSplit/>
        </w:trPr>
        <w:tc>
          <w:tcPr>
            <w:tcW w:w="270" w:type="dxa"/>
          </w:tcPr>
          <w:p w14:paraId="51278C9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754A1D4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375125A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3F1D2AE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5D033668" w14:textId="77777777" w:rsidR="005D3604" w:rsidRPr="005F7DB1" w:rsidRDefault="005D3604" w:rsidP="005D3604">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F4B1BDB"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3388C51A" w14:textId="77777777" w:rsidTr="009F1D7B">
        <w:trPr>
          <w:cantSplit/>
        </w:trPr>
        <w:tc>
          <w:tcPr>
            <w:tcW w:w="270" w:type="dxa"/>
          </w:tcPr>
          <w:p w14:paraId="2DB438F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75F93E3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75D53E9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10CFFD81"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fr-FR"/>
              </w:rPr>
            </w:pPr>
          </w:p>
        </w:tc>
        <w:tc>
          <w:tcPr>
            <w:tcW w:w="6319" w:type="dxa"/>
            <w:gridSpan w:val="3"/>
          </w:tcPr>
          <w:p w14:paraId="163D0A11"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10.7.1996" (en vigueur 1.9.1996)</w:t>
            </w:r>
          </w:p>
        </w:tc>
        <w:tc>
          <w:tcPr>
            <w:tcW w:w="271" w:type="dxa"/>
            <w:vAlign w:val="bottom"/>
          </w:tcPr>
          <w:p w14:paraId="3EB7FD9A"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317E690B" w14:textId="77777777" w:rsidTr="009F1D7B">
        <w:trPr>
          <w:cantSplit/>
        </w:trPr>
        <w:tc>
          <w:tcPr>
            <w:tcW w:w="270" w:type="dxa"/>
          </w:tcPr>
          <w:p w14:paraId="20FE4D3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56E4F77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28F785A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3ACFFCB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81EBB2A"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w:t>
            </w:r>
            <w:r w:rsidRPr="005F7DB1">
              <w:rPr>
                <w:rFonts w:ascii="Arial" w:eastAsia="Times New Roman" w:hAnsi="Arial" w:cs="Times New Roman"/>
                <w:b/>
                <w:color w:val="0000FF"/>
                <w:sz w:val="20"/>
                <w:szCs w:val="20"/>
                <w:lang w:val="fr-FR"/>
              </w:rPr>
              <w:t>4</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fr-FR"/>
              </w:rPr>
              <w:t xml:space="preserve"> </w:t>
            </w:r>
            <w:r w:rsidRPr="005F7DB1">
              <w:rPr>
                <w:rFonts w:ascii="Arial" w:eastAsia="Times New Roman" w:hAnsi="Arial" w:cs="Times New Roman"/>
                <w:color w:val="0000FF"/>
                <w:sz w:val="20"/>
                <w:szCs w:val="20"/>
                <w:lang w:val="fr-FR"/>
              </w:rPr>
              <w:t>Les honoraires pour les prestations n</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s 248135 - 248146, 248150 - 248161 et 248776 - 248780 ne sont remboursables que dans les cas de kératocône, d'aphakie, d'anisométropie de 3 D et plus, d'astigmatisme irrégulier et d'amétropie supérieure à - 8 et à + 8 D, évaluée selon la puissance réfractive de la lentille."</w:t>
            </w:r>
          </w:p>
        </w:tc>
        <w:tc>
          <w:tcPr>
            <w:tcW w:w="271" w:type="dxa"/>
            <w:vAlign w:val="bottom"/>
          </w:tcPr>
          <w:p w14:paraId="2DFF2D6D"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42C3E7D0" w14:textId="77777777" w:rsidTr="009F1D7B">
        <w:trPr>
          <w:cantSplit/>
        </w:trPr>
        <w:tc>
          <w:tcPr>
            <w:tcW w:w="270" w:type="dxa"/>
          </w:tcPr>
          <w:p w14:paraId="5990988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B390CA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76A620D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5E46428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487302E5" w14:textId="77777777" w:rsidR="005D3604" w:rsidRPr="005F7DB1" w:rsidRDefault="005D3604" w:rsidP="005D3604">
            <w:pPr>
              <w:spacing w:after="0" w:line="240" w:lineRule="atLeast"/>
              <w:rPr>
                <w:rFonts w:ascii="Arial" w:eastAsia="Times New Roman" w:hAnsi="Arial" w:cs="Times New Roman"/>
                <w:color w:val="0000FF"/>
                <w:sz w:val="20"/>
                <w:szCs w:val="20"/>
                <w:lang w:val="fr-FR"/>
              </w:rPr>
            </w:pPr>
          </w:p>
        </w:tc>
        <w:tc>
          <w:tcPr>
            <w:tcW w:w="271" w:type="dxa"/>
            <w:vAlign w:val="bottom"/>
          </w:tcPr>
          <w:p w14:paraId="7F42DA76"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100DBD1F" w14:textId="77777777" w:rsidTr="009F1D7B">
        <w:trPr>
          <w:cantSplit/>
        </w:trPr>
        <w:tc>
          <w:tcPr>
            <w:tcW w:w="270" w:type="dxa"/>
          </w:tcPr>
          <w:p w14:paraId="70A0F5A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9FCA80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1CC74D1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4E553CF"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fr-FR"/>
              </w:rPr>
            </w:pPr>
          </w:p>
        </w:tc>
        <w:tc>
          <w:tcPr>
            <w:tcW w:w="6319" w:type="dxa"/>
            <w:gridSpan w:val="3"/>
          </w:tcPr>
          <w:p w14:paraId="0CCCE79F"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29.4.1999" (en vigueur 1.7.1999)</w:t>
            </w:r>
          </w:p>
        </w:tc>
        <w:tc>
          <w:tcPr>
            <w:tcW w:w="271" w:type="dxa"/>
            <w:vAlign w:val="bottom"/>
          </w:tcPr>
          <w:p w14:paraId="2BDE73D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55C8C5E9" w14:textId="77777777" w:rsidTr="009F1D7B">
        <w:trPr>
          <w:cantSplit/>
        </w:trPr>
        <w:tc>
          <w:tcPr>
            <w:tcW w:w="270" w:type="dxa"/>
          </w:tcPr>
          <w:p w14:paraId="7A1CF77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542" w:type="dxa"/>
          </w:tcPr>
          <w:p w14:paraId="444EB30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1A37C85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812" w:type="dxa"/>
          </w:tcPr>
          <w:p w14:paraId="690CE06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E08ED5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color w:val="0000FF"/>
                <w:sz w:val="20"/>
                <w:szCs w:val="20"/>
                <w:lang w:val="fr-FR"/>
              </w:rPr>
              <w:t>"</w:t>
            </w:r>
            <w:r w:rsidRPr="005F7DB1">
              <w:rPr>
                <w:rFonts w:ascii="Arial" w:eastAsia="Times New Roman" w:hAnsi="Arial" w:cs="Times New Roman"/>
                <w:b/>
                <w:color w:val="0000FF"/>
                <w:sz w:val="20"/>
                <w:szCs w:val="20"/>
                <w:lang w:val="fr-FR"/>
              </w:rPr>
              <w:t>5</w:t>
            </w:r>
            <w:r w:rsidRPr="005F7DB1">
              <w:rPr>
                <w:rFonts w:ascii="Symbol" w:eastAsia="Times New Roman" w:hAnsi="Symbol" w:cs="Times New Roman"/>
                <w:b/>
                <w:color w:val="0000FF"/>
                <w:sz w:val="20"/>
                <w:szCs w:val="20"/>
                <w:lang w:val="en-GB"/>
              </w:rPr>
              <w:t></w:t>
            </w:r>
            <w:r w:rsidRPr="005F7DB1">
              <w:rPr>
                <w:rFonts w:ascii="Arial" w:eastAsia="Times New Roman" w:hAnsi="Arial" w:cs="Times New Roman"/>
                <w:b/>
                <w:color w:val="0000FF"/>
                <w:sz w:val="20"/>
                <w:szCs w:val="20"/>
                <w:lang w:val="fr-FR"/>
              </w:rPr>
              <w:t xml:space="preserve"> </w:t>
            </w:r>
            <w:r w:rsidRPr="005F7DB1">
              <w:rPr>
                <w:rFonts w:ascii="Arial" w:eastAsia="Times New Roman" w:hAnsi="Arial" w:cs="Times New Roman"/>
                <w:color w:val="0000FF"/>
                <w:sz w:val="20"/>
                <w:szCs w:val="20"/>
                <w:lang w:val="fr-FR"/>
              </w:rPr>
              <w:t>Les honoraires pour la prestation n</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 xml:space="preserve"> 248673 - 248684 ne sont pas cumulables avec les honoraires pour la prestation n</w:t>
            </w:r>
            <w:r w:rsidRPr="005F7DB1">
              <w:rPr>
                <w:rFonts w:ascii="Symbol" w:eastAsia="Times New Roman" w:hAnsi="Symbol" w:cs="Times New Roman"/>
                <w:color w:val="0000FF"/>
                <w:sz w:val="20"/>
                <w:szCs w:val="20"/>
                <w:lang w:val="en-GB"/>
              </w:rPr>
              <w:t></w:t>
            </w:r>
            <w:r w:rsidRPr="005F7DB1">
              <w:rPr>
                <w:rFonts w:ascii="Arial" w:eastAsia="Times New Roman" w:hAnsi="Arial" w:cs="Times New Roman"/>
                <w:color w:val="0000FF"/>
                <w:sz w:val="20"/>
                <w:szCs w:val="20"/>
                <w:lang w:val="fr-FR"/>
              </w:rPr>
              <w:t xml:space="preserve"> 249233 - 249244."</w:t>
            </w:r>
          </w:p>
        </w:tc>
        <w:tc>
          <w:tcPr>
            <w:tcW w:w="271" w:type="dxa"/>
            <w:vAlign w:val="bottom"/>
          </w:tcPr>
          <w:p w14:paraId="2785DF0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7F19A3D1" w14:textId="77777777" w:rsidTr="009F1D7B">
        <w:trPr>
          <w:cantSplit/>
        </w:trPr>
        <w:tc>
          <w:tcPr>
            <w:tcW w:w="270" w:type="dxa"/>
          </w:tcPr>
          <w:p w14:paraId="179EA5C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3C49AC5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716452A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30C499F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145" w:type="dxa"/>
          </w:tcPr>
          <w:p w14:paraId="0153F1A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vAlign w:val="bottom"/>
          </w:tcPr>
          <w:p w14:paraId="0C6A416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635AD21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2E39EBD9"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3ADB0907" w14:textId="77777777" w:rsidTr="009F1D7B">
        <w:trPr>
          <w:cantSplit/>
        </w:trPr>
        <w:tc>
          <w:tcPr>
            <w:tcW w:w="270" w:type="dxa"/>
          </w:tcPr>
          <w:p w14:paraId="15AE8DC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6481C0B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60CB19E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6AAC87B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77DF02B7"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i/>
                <w:color w:val="0000FF"/>
                <w:sz w:val="18"/>
                <w:szCs w:val="20"/>
                <w:lang w:val="en-GB"/>
              </w:rPr>
              <w:t>"A.R. 28.9.2006" (en vigueur 1.12.2006)</w:t>
            </w:r>
          </w:p>
        </w:tc>
        <w:tc>
          <w:tcPr>
            <w:tcW w:w="271" w:type="dxa"/>
            <w:vAlign w:val="bottom"/>
          </w:tcPr>
          <w:p w14:paraId="4178302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6E7F5F4D" w14:textId="77777777" w:rsidTr="009F1D7B">
        <w:trPr>
          <w:cantSplit/>
        </w:trPr>
        <w:tc>
          <w:tcPr>
            <w:tcW w:w="270" w:type="dxa"/>
          </w:tcPr>
          <w:p w14:paraId="7FF61D5E"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FD1987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46D29D5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18EAEE7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7CB3F99"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Times New Roman"/>
                <w:b/>
                <w:color w:val="0000FF"/>
                <w:sz w:val="20"/>
                <w:szCs w:val="20"/>
                <w:lang w:val="fr-FR"/>
              </w:rPr>
              <w:t>"</w:t>
            </w:r>
            <w:r w:rsidRPr="005F7DB1">
              <w:rPr>
                <w:rFonts w:ascii="Arial" w:eastAsia="Times New Roman" w:hAnsi="Arial" w:cs="Arial"/>
                <w:b/>
                <w:color w:val="0000FF"/>
                <w:sz w:val="20"/>
                <w:szCs w:val="20"/>
                <w:lang w:val="fr-FR"/>
              </w:rPr>
              <w:t>6°</w:t>
            </w:r>
            <w:r w:rsidRPr="005F7DB1">
              <w:rPr>
                <w:rFonts w:ascii="Arial" w:eastAsia="Times New Roman" w:hAnsi="Arial" w:cs="Arial"/>
                <w:color w:val="0000FF"/>
                <w:sz w:val="20"/>
                <w:szCs w:val="20"/>
                <w:lang w:val="fr-FR"/>
              </w:rPr>
              <w:t xml:space="preserve"> Les prestations 247575-247586, 247590-247601, 247612-247623, 247634-247645, 247656-247660 et 247553-247564 ne sont pas cumulables pour le même oeil au cours d'une même séance opératoire.</w:t>
            </w:r>
          </w:p>
        </w:tc>
        <w:tc>
          <w:tcPr>
            <w:tcW w:w="271" w:type="dxa"/>
            <w:vAlign w:val="bottom"/>
          </w:tcPr>
          <w:p w14:paraId="1B53876F"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62931B00" w14:textId="77777777" w:rsidTr="009F1D7B">
        <w:trPr>
          <w:cantSplit/>
        </w:trPr>
        <w:tc>
          <w:tcPr>
            <w:tcW w:w="270" w:type="dxa"/>
          </w:tcPr>
          <w:p w14:paraId="2777ECB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3EC1A12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550C34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660D177"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145" w:type="dxa"/>
          </w:tcPr>
          <w:p w14:paraId="6B50851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vAlign w:val="bottom"/>
          </w:tcPr>
          <w:p w14:paraId="0B0DB7E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285564A6"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6F030992"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69013062" w14:textId="77777777" w:rsidTr="009F1D7B">
        <w:trPr>
          <w:cantSplit/>
        </w:trPr>
        <w:tc>
          <w:tcPr>
            <w:tcW w:w="270" w:type="dxa"/>
          </w:tcPr>
          <w:p w14:paraId="407FBDA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7F9C2DD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596D64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6A7983F"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68867AE" w14:textId="43E957A8"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Arial"/>
                <w:b/>
                <w:color w:val="0000FF"/>
                <w:sz w:val="20"/>
                <w:szCs w:val="20"/>
                <w:lang w:val="fr-FR"/>
              </w:rPr>
              <w:t>7°</w:t>
            </w:r>
            <w:r w:rsidRPr="005F7DB1">
              <w:rPr>
                <w:rFonts w:ascii="Arial" w:eastAsia="Times New Roman" w:hAnsi="Arial" w:cs="Arial"/>
                <w:color w:val="0000FF"/>
                <w:sz w:val="20"/>
                <w:szCs w:val="20"/>
                <w:lang w:val="fr-FR"/>
              </w:rPr>
              <w:t xml:space="preserve"> Les prestations de l'article 14, h) dont le libellé mentionne « par </w:t>
            </w:r>
            <w:r>
              <w:rPr>
                <w:rFonts w:ascii="Arial" w:eastAsia="Times New Roman" w:hAnsi="Arial" w:cs="Arial"/>
                <w:color w:val="0000FF"/>
                <w:sz w:val="20"/>
                <w:szCs w:val="20"/>
                <w:lang w:val="fr-FR"/>
              </w:rPr>
              <w:t>œil </w:t>
            </w:r>
            <w:r w:rsidRPr="005F7DB1">
              <w:rPr>
                <w:rFonts w:ascii="Arial" w:eastAsia="Times New Roman" w:hAnsi="Arial" w:cs="Arial"/>
                <w:color w:val="0000FF"/>
                <w:sz w:val="20"/>
                <w:szCs w:val="20"/>
                <w:lang w:val="fr-FR"/>
              </w:rPr>
              <w:t>» peuvent être portées en compte à 100 % par oeil au cours d'une même séance opératoire.</w:t>
            </w:r>
          </w:p>
        </w:tc>
        <w:tc>
          <w:tcPr>
            <w:tcW w:w="271" w:type="dxa"/>
            <w:vAlign w:val="bottom"/>
          </w:tcPr>
          <w:p w14:paraId="39FE39EE"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0DC97B29" w14:textId="77777777" w:rsidTr="009F1D7B">
        <w:trPr>
          <w:cantSplit/>
        </w:trPr>
        <w:tc>
          <w:tcPr>
            <w:tcW w:w="270" w:type="dxa"/>
          </w:tcPr>
          <w:p w14:paraId="6DAA000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2DD02A58"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5F53A20"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4BC3B46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145" w:type="dxa"/>
          </w:tcPr>
          <w:p w14:paraId="2DEC473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vAlign w:val="bottom"/>
          </w:tcPr>
          <w:p w14:paraId="5C747EC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2" w:type="dxa"/>
            <w:vAlign w:val="bottom"/>
          </w:tcPr>
          <w:p w14:paraId="7C30F09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271" w:type="dxa"/>
            <w:vAlign w:val="bottom"/>
          </w:tcPr>
          <w:p w14:paraId="7C8B79B8"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2B009BC6" w14:textId="77777777" w:rsidTr="009F1D7B">
        <w:trPr>
          <w:cantSplit/>
        </w:trPr>
        <w:tc>
          <w:tcPr>
            <w:tcW w:w="270" w:type="dxa"/>
          </w:tcPr>
          <w:p w14:paraId="05869C5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1828F4F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764ACAD9"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2E54D13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06EB9B94" w14:textId="77777777" w:rsidR="005D3604" w:rsidRPr="005F7DB1" w:rsidRDefault="005D3604" w:rsidP="005D3604">
            <w:pPr>
              <w:spacing w:after="0" w:line="240" w:lineRule="atLeast"/>
              <w:jc w:val="both"/>
              <w:rPr>
                <w:rFonts w:ascii="Times New Roman" w:eastAsia="Times New Roman" w:hAnsi="Times New Roman" w:cs="Times New Roman"/>
                <w:color w:val="0000FF"/>
                <w:sz w:val="20"/>
                <w:szCs w:val="20"/>
                <w:lang w:val="fr-FR"/>
              </w:rPr>
            </w:pPr>
            <w:r w:rsidRPr="005F7DB1">
              <w:rPr>
                <w:rFonts w:ascii="Arial" w:eastAsia="Times New Roman" w:hAnsi="Arial" w:cs="Arial"/>
                <w:b/>
                <w:color w:val="0000FF"/>
                <w:sz w:val="20"/>
                <w:szCs w:val="20"/>
                <w:lang w:val="fr-FR"/>
              </w:rPr>
              <w:t>8°</w:t>
            </w:r>
            <w:r w:rsidRPr="005F7DB1">
              <w:rPr>
                <w:rFonts w:ascii="Arial" w:eastAsia="Times New Roman" w:hAnsi="Arial" w:cs="Arial"/>
                <w:color w:val="0000FF"/>
                <w:sz w:val="20"/>
                <w:szCs w:val="20"/>
                <w:lang w:val="fr-FR"/>
              </w:rPr>
              <w:t xml:space="preserve"> Les prestations 248710-248721 et 248732-248743 ne sont pas cumulables.</w:t>
            </w:r>
            <w:r w:rsidRPr="005F7DB1">
              <w:rPr>
                <w:rFonts w:ascii="Arial" w:eastAsia="Times New Roman" w:hAnsi="Arial" w:cs="Times New Roman"/>
                <w:color w:val="0000FF"/>
                <w:sz w:val="20"/>
                <w:szCs w:val="20"/>
                <w:lang w:val="fr-FR"/>
              </w:rPr>
              <w:t>"</w:t>
            </w:r>
          </w:p>
        </w:tc>
        <w:tc>
          <w:tcPr>
            <w:tcW w:w="271" w:type="dxa"/>
            <w:vAlign w:val="bottom"/>
          </w:tcPr>
          <w:p w14:paraId="17BC39C3"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7006B593" w14:textId="77777777" w:rsidTr="009F1D7B">
        <w:trPr>
          <w:cantSplit/>
        </w:trPr>
        <w:tc>
          <w:tcPr>
            <w:tcW w:w="270" w:type="dxa"/>
          </w:tcPr>
          <w:p w14:paraId="5164BBA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20806691"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78EB7B2D"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7CE1578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BE771FD" w14:textId="77777777" w:rsidR="005D3604" w:rsidRPr="005F7DB1" w:rsidRDefault="005D3604" w:rsidP="005D3604">
            <w:pPr>
              <w:spacing w:after="0" w:line="240" w:lineRule="atLeast"/>
              <w:jc w:val="both"/>
              <w:rPr>
                <w:rFonts w:ascii="Arial" w:eastAsia="Times New Roman" w:hAnsi="Arial" w:cs="Arial"/>
                <w:b/>
                <w:color w:val="0000FF"/>
                <w:sz w:val="20"/>
                <w:szCs w:val="20"/>
                <w:lang w:val="fr-FR"/>
              </w:rPr>
            </w:pPr>
          </w:p>
        </w:tc>
        <w:tc>
          <w:tcPr>
            <w:tcW w:w="271" w:type="dxa"/>
            <w:vAlign w:val="bottom"/>
          </w:tcPr>
          <w:p w14:paraId="290CEDAC"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r w:rsidR="005D3604" w:rsidRPr="005F7DB1" w14:paraId="691E380F" w14:textId="77777777" w:rsidTr="009F1D7B">
        <w:trPr>
          <w:cantSplit/>
        </w:trPr>
        <w:tc>
          <w:tcPr>
            <w:tcW w:w="270" w:type="dxa"/>
          </w:tcPr>
          <w:p w14:paraId="4C70BD4A"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542" w:type="dxa"/>
          </w:tcPr>
          <w:p w14:paraId="1C1AA783"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45990815"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rPr>
            </w:pPr>
          </w:p>
        </w:tc>
        <w:tc>
          <w:tcPr>
            <w:tcW w:w="812" w:type="dxa"/>
          </w:tcPr>
          <w:p w14:paraId="1AD7F003" w14:textId="77777777" w:rsidR="005D3604" w:rsidRPr="005F7DB1" w:rsidRDefault="005D3604" w:rsidP="005D3604">
            <w:pPr>
              <w:spacing w:after="0" w:line="240" w:lineRule="atLeast"/>
              <w:jc w:val="both"/>
              <w:rPr>
                <w:rFonts w:ascii="Arial" w:eastAsia="Times New Roman" w:hAnsi="Arial" w:cs="Times New Roman"/>
                <w:i/>
                <w:color w:val="0000FF"/>
                <w:sz w:val="18"/>
                <w:szCs w:val="20"/>
              </w:rPr>
            </w:pPr>
          </w:p>
        </w:tc>
        <w:tc>
          <w:tcPr>
            <w:tcW w:w="6319" w:type="dxa"/>
            <w:gridSpan w:val="3"/>
          </w:tcPr>
          <w:p w14:paraId="691F6985" w14:textId="77777777" w:rsidR="005D3604" w:rsidRPr="005F7DB1" w:rsidRDefault="005D3604" w:rsidP="005D3604">
            <w:pPr>
              <w:spacing w:after="0" w:line="240" w:lineRule="atLeast"/>
              <w:jc w:val="both"/>
              <w:rPr>
                <w:rFonts w:ascii="Arial" w:eastAsia="Times New Roman" w:hAnsi="Arial" w:cs="Times New Roman"/>
                <w:i/>
                <w:color w:val="0000FF"/>
                <w:sz w:val="18"/>
                <w:szCs w:val="20"/>
                <w:lang w:val="en-GB"/>
              </w:rPr>
            </w:pPr>
            <w:r w:rsidRPr="005F7DB1">
              <w:rPr>
                <w:rFonts w:ascii="Arial" w:eastAsia="Times New Roman" w:hAnsi="Arial" w:cs="Times New Roman"/>
                <w:i/>
                <w:color w:val="0000FF"/>
                <w:sz w:val="18"/>
                <w:szCs w:val="20"/>
                <w:lang w:val="en-GB"/>
              </w:rPr>
              <w:t>"A.R. 11.12.2022" (en vigueur 1.3.2023)</w:t>
            </w:r>
          </w:p>
        </w:tc>
        <w:tc>
          <w:tcPr>
            <w:tcW w:w="271" w:type="dxa"/>
            <w:vAlign w:val="bottom"/>
          </w:tcPr>
          <w:p w14:paraId="752009A0"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en-GB"/>
              </w:rPr>
            </w:pPr>
          </w:p>
        </w:tc>
      </w:tr>
      <w:tr w:rsidR="005D3604" w:rsidRPr="005F7DB1" w14:paraId="722F4610" w14:textId="77777777" w:rsidTr="009F1D7B">
        <w:trPr>
          <w:cantSplit/>
        </w:trPr>
        <w:tc>
          <w:tcPr>
            <w:tcW w:w="270" w:type="dxa"/>
          </w:tcPr>
          <w:p w14:paraId="475977E2"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542" w:type="dxa"/>
          </w:tcPr>
          <w:p w14:paraId="4E58EA2C"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441C885B"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812" w:type="dxa"/>
          </w:tcPr>
          <w:p w14:paraId="15A7D3E4" w14:textId="77777777" w:rsidR="005D3604" w:rsidRPr="005F7DB1" w:rsidRDefault="005D3604" w:rsidP="005D3604">
            <w:pPr>
              <w:spacing w:after="0" w:line="240" w:lineRule="atLeast"/>
              <w:rPr>
                <w:rFonts w:ascii="Times New Roman" w:eastAsia="Times New Roman" w:hAnsi="Times New Roman" w:cs="Times New Roman"/>
                <w:color w:val="0000FF"/>
                <w:sz w:val="20"/>
                <w:szCs w:val="20"/>
                <w:lang w:val="fr-FR"/>
              </w:rPr>
            </w:pPr>
          </w:p>
        </w:tc>
        <w:tc>
          <w:tcPr>
            <w:tcW w:w="6319" w:type="dxa"/>
            <w:gridSpan w:val="3"/>
          </w:tcPr>
          <w:p w14:paraId="62789A95" w14:textId="77777777" w:rsidR="005D3604" w:rsidRPr="005F7DB1" w:rsidRDefault="005D3604" w:rsidP="005D3604">
            <w:pPr>
              <w:spacing w:after="0" w:line="240" w:lineRule="atLeast"/>
              <w:jc w:val="both"/>
              <w:rPr>
                <w:rFonts w:ascii="Arial" w:eastAsia="Times New Roman" w:hAnsi="Arial" w:cs="Arial"/>
                <w:b/>
                <w:color w:val="0000FF"/>
                <w:sz w:val="20"/>
                <w:szCs w:val="20"/>
                <w:lang w:val="fr-FR"/>
              </w:rPr>
            </w:pPr>
            <w:r w:rsidRPr="005F7DB1">
              <w:rPr>
                <w:rFonts w:ascii="Arial" w:eastAsia="Times New Roman" w:hAnsi="Arial" w:cs="Arial"/>
                <w:b/>
                <w:color w:val="0000FF"/>
                <w:sz w:val="20"/>
                <w:szCs w:val="20"/>
                <w:lang w:val="fr-FR"/>
              </w:rPr>
              <w:t xml:space="preserve">"9° </w:t>
            </w:r>
            <w:r w:rsidRPr="005F7DB1">
              <w:rPr>
                <w:rFonts w:ascii="Arial" w:eastAsia="Times New Roman" w:hAnsi="Arial" w:cs="Arial"/>
                <w:bCs/>
                <w:color w:val="0000FF"/>
                <w:sz w:val="20"/>
                <w:szCs w:val="20"/>
                <w:lang w:val="fr-FR"/>
              </w:rPr>
              <w:t>Les prestations prévues au § 1er. I. Prestations chirurgicales., 5° Interventions sur l’orbite, ne sont pas cumulables avec les prestations prévues au § 1er. I. Prestations chirurgicales., 6° Interventions sur les muscles</w:t>
            </w:r>
            <w:r w:rsidRPr="005F7DB1">
              <w:rPr>
                <w:rFonts w:ascii="Arial" w:eastAsia="Times New Roman" w:hAnsi="Arial" w:cs="Arial"/>
                <w:b/>
                <w:color w:val="0000FF"/>
                <w:sz w:val="20"/>
                <w:szCs w:val="20"/>
                <w:lang w:val="fr-FR"/>
              </w:rPr>
              <w:t>.</w:t>
            </w:r>
            <w:r w:rsidRPr="005F7DB1">
              <w:rPr>
                <w:rFonts w:ascii="Times New Roman" w:eastAsia="Times New Roman" w:hAnsi="Times New Roman" w:cs="Times New Roman"/>
                <w:sz w:val="20"/>
                <w:szCs w:val="20"/>
                <w:lang w:val="en-GB"/>
              </w:rPr>
              <w:t xml:space="preserve"> </w:t>
            </w:r>
            <w:r w:rsidRPr="005F7DB1">
              <w:rPr>
                <w:rFonts w:ascii="Arial" w:eastAsia="Times New Roman" w:hAnsi="Arial" w:cs="Arial"/>
                <w:b/>
                <w:color w:val="0000FF"/>
                <w:sz w:val="20"/>
                <w:szCs w:val="20"/>
                <w:lang w:val="fr-FR"/>
              </w:rPr>
              <w:t>"</w:t>
            </w:r>
          </w:p>
        </w:tc>
        <w:tc>
          <w:tcPr>
            <w:tcW w:w="271" w:type="dxa"/>
            <w:vAlign w:val="bottom"/>
          </w:tcPr>
          <w:p w14:paraId="47CF2E47" w14:textId="77777777" w:rsidR="005D3604" w:rsidRPr="005F7DB1" w:rsidRDefault="005D3604" w:rsidP="005D3604">
            <w:pPr>
              <w:spacing w:after="0" w:line="240" w:lineRule="atLeast"/>
              <w:jc w:val="right"/>
              <w:rPr>
                <w:rFonts w:ascii="Times New Roman" w:eastAsia="Times New Roman" w:hAnsi="Times New Roman" w:cs="Times New Roman"/>
                <w:color w:val="0000FF"/>
                <w:sz w:val="20"/>
                <w:szCs w:val="20"/>
                <w:lang w:val="fr-FR"/>
              </w:rPr>
            </w:pPr>
          </w:p>
        </w:tc>
      </w:tr>
    </w:tbl>
    <w:p w14:paraId="4102EE8C" w14:textId="77777777" w:rsidR="002A37DD" w:rsidRDefault="002A37DD"/>
    <w:sectPr w:rsidR="002A37DD" w:rsidSect="009F1D7B">
      <w:headerReference w:type="default" r:id="rId7"/>
      <w:footerReference w:type="default" r:id="rId8"/>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DD6FA" w14:textId="77777777" w:rsidR="005F7DB1" w:rsidRDefault="005F7DB1" w:rsidP="005F7DB1">
      <w:pPr>
        <w:spacing w:after="0" w:line="240" w:lineRule="auto"/>
      </w:pPr>
      <w:r>
        <w:separator/>
      </w:r>
    </w:p>
  </w:endnote>
  <w:endnote w:type="continuationSeparator" w:id="0">
    <w:p w14:paraId="1508F57A" w14:textId="77777777" w:rsidR="005F7DB1" w:rsidRDefault="005F7DB1" w:rsidP="005F7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4C6E" w14:textId="38CEE8F6" w:rsidR="005F7DB1" w:rsidRPr="005F7DB1" w:rsidRDefault="005F7DB1" w:rsidP="009F1D7B">
    <w:pPr>
      <w:tabs>
        <w:tab w:val="center" w:pos="4153"/>
        <w:tab w:val="right" w:pos="8306"/>
      </w:tabs>
      <w:spacing w:after="120" w:line="240" w:lineRule="auto"/>
      <w:rPr>
        <w:rFonts w:ascii="Times New Roman" w:eastAsia="Times New Roman" w:hAnsi="Times New Roman" w:cs="Times New Roman"/>
        <w:b/>
        <w:sz w:val="20"/>
        <w:szCs w:val="20"/>
        <w:lang w:val="fr-FR"/>
      </w:rPr>
    </w:pPr>
    <w:r w:rsidRPr="005F7DB1">
      <w:rPr>
        <w:rFonts w:ascii="Times New Roman" w:eastAsia="Times New Roman" w:hAnsi="Times New Roman" w:cs="Times New Roman"/>
        <w:spacing w:val="-2"/>
        <w:sz w:val="20"/>
        <w:szCs w:val="20"/>
        <w:lang w:val="fr-FR"/>
      </w:rPr>
      <w:t>____________________________________________________________________________________________</w:t>
    </w:r>
  </w:p>
  <w:p w14:paraId="68819C7F" w14:textId="25660BB8" w:rsidR="005F7DB1" w:rsidRPr="00682048" w:rsidRDefault="005F7DB1" w:rsidP="005F7DB1">
    <w:pPr>
      <w:tabs>
        <w:tab w:val="center" w:pos="4153"/>
        <w:tab w:val="right" w:pos="8306"/>
      </w:tabs>
      <w:spacing w:after="0" w:line="240" w:lineRule="auto"/>
      <w:jc w:val="center"/>
      <w:rPr>
        <w:rFonts w:ascii="Times New Roman" w:eastAsia="Times New Roman" w:hAnsi="Times New Roman" w:cs="Times New Roman"/>
        <w:b/>
        <w:sz w:val="20"/>
        <w:szCs w:val="20"/>
        <w:lang w:val="fr-FR"/>
      </w:rPr>
    </w:pPr>
    <w:r w:rsidRPr="005F7DB1">
      <w:rPr>
        <w:rFonts w:ascii="Times New Roman" w:eastAsia="Times New Roman" w:hAnsi="Times New Roman" w:cs="Times New Roman"/>
        <w:b/>
        <w:sz w:val="20"/>
        <w:szCs w:val="20"/>
        <w:lang w:val="fr-FR"/>
      </w:rPr>
      <w:t xml:space="preserve">Texte en vigueur depuis le </w:t>
    </w:r>
    <w:r w:rsidR="00682048" w:rsidRPr="00682048">
      <w:rPr>
        <w:rFonts w:ascii="Times New Roman" w:eastAsia="Times New Roman" w:hAnsi="Times New Roman" w:cs="Times New Roman"/>
        <w:b/>
        <w:sz w:val="20"/>
        <w:szCs w:val="20"/>
        <w:lang w:val="fr-FR"/>
      </w:rPr>
      <w:t>01/</w:t>
    </w:r>
    <w:r w:rsidR="00E05F8A">
      <w:rPr>
        <w:rFonts w:ascii="Times New Roman" w:eastAsia="Times New Roman" w:hAnsi="Times New Roman" w:cs="Times New Roman"/>
        <w:b/>
        <w:sz w:val="20"/>
        <w:szCs w:val="20"/>
        <w:lang w:val="fr-FR"/>
      </w:rPr>
      <w:t>09</w:t>
    </w:r>
    <w:r w:rsidR="00682048" w:rsidRPr="00682048">
      <w:rPr>
        <w:rFonts w:ascii="Times New Roman" w:eastAsia="Times New Roman" w:hAnsi="Times New Roman" w:cs="Times New Roman"/>
        <w:b/>
        <w:sz w:val="20"/>
        <w:szCs w:val="20"/>
        <w:lang w:val="fr-FR"/>
      </w:rPr>
      <w:t>/2024</w:t>
    </w:r>
  </w:p>
  <w:p w14:paraId="79D0F6F2" w14:textId="1F829CB0" w:rsidR="005F7DB1" w:rsidRPr="005F7DB1" w:rsidRDefault="005F7DB1" w:rsidP="005F7DB1">
    <w:pPr>
      <w:tabs>
        <w:tab w:val="center" w:pos="4153"/>
        <w:tab w:val="right" w:pos="8306"/>
      </w:tabs>
      <w:spacing w:after="0" w:line="240" w:lineRule="auto"/>
      <w:jc w:val="center"/>
      <w:rPr>
        <w:rFonts w:ascii="Times New Roman" w:eastAsia="Times New Roman" w:hAnsi="Times New Roman" w:cs="Times New Roman"/>
        <w:b/>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5F501" w14:textId="77777777" w:rsidR="005F7DB1" w:rsidRDefault="005F7DB1" w:rsidP="005F7DB1">
      <w:pPr>
        <w:spacing w:after="0" w:line="240" w:lineRule="auto"/>
      </w:pPr>
      <w:r>
        <w:separator/>
      </w:r>
    </w:p>
  </w:footnote>
  <w:footnote w:type="continuationSeparator" w:id="0">
    <w:p w14:paraId="1B618E2C" w14:textId="77777777" w:rsidR="005F7DB1" w:rsidRDefault="005F7DB1" w:rsidP="005F7D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C085F" w14:textId="77777777" w:rsidR="005F7DB1" w:rsidRPr="005F7DB1" w:rsidRDefault="005F7DB1" w:rsidP="005F7DB1">
    <w:pPr>
      <w:pStyle w:val="En-tte"/>
      <w:tabs>
        <w:tab w:val="center" w:pos="4820"/>
        <w:tab w:val="right" w:pos="9639"/>
      </w:tabs>
      <w:rPr>
        <w:rStyle w:val="Numrodepage"/>
        <w:rFonts w:ascii="Arial" w:hAnsi="Arial"/>
        <w:b/>
        <w:sz w:val="20"/>
        <w:szCs w:val="20"/>
      </w:rPr>
    </w:pPr>
    <w:r w:rsidRPr="005F7DB1">
      <w:rPr>
        <w:rFonts w:ascii="Arial" w:hAnsi="Arial"/>
        <w:b/>
        <w:sz w:val="20"/>
        <w:szCs w:val="20"/>
      </w:rPr>
      <w:tab/>
      <w:t>OPHTALMOLOGIE</w:t>
    </w:r>
    <w:r w:rsidRPr="005F7DB1">
      <w:rPr>
        <w:rFonts w:ascii="Arial" w:hAnsi="Arial"/>
        <w:b/>
        <w:sz w:val="20"/>
        <w:szCs w:val="20"/>
      </w:rPr>
      <w:tab/>
      <w:t xml:space="preserve">Art. 14h pag. </w:t>
    </w:r>
    <w:r w:rsidRPr="005F7DB1">
      <w:rPr>
        <w:rStyle w:val="Numrodepage"/>
        <w:rFonts w:ascii="Arial" w:hAnsi="Arial"/>
        <w:b/>
        <w:sz w:val="20"/>
        <w:szCs w:val="20"/>
      </w:rPr>
      <w:fldChar w:fldCharType="begin"/>
    </w:r>
    <w:r w:rsidRPr="005F7DB1">
      <w:rPr>
        <w:rStyle w:val="Numrodepage"/>
        <w:rFonts w:ascii="Arial" w:hAnsi="Arial"/>
        <w:b/>
        <w:sz w:val="20"/>
        <w:szCs w:val="20"/>
      </w:rPr>
      <w:instrText xml:space="preserve"> PAGE </w:instrText>
    </w:r>
    <w:r w:rsidRPr="005F7DB1">
      <w:rPr>
        <w:rStyle w:val="Numrodepage"/>
        <w:rFonts w:ascii="Arial" w:hAnsi="Arial"/>
        <w:b/>
        <w:sz w:val="20"/>
        <w:szCs w:val="20"/>
      </w:rPr>
      <w:fldChar w:fldCharType="separate"/>
    </w:r>
    <w:r w:rsidRPr="005F7DB1">
      <w:rPr>
        <w:rStyle w:val="Numrodepage"/>
        <w:rFonts w:ascii="Arial" w:hAnsi="Arial"/>
        <w:b/>
        <w:sz w:val="20"/>
        <w:szCs w:val="20"/>
      </w:rPr>
      <w:t>1</w:t>
    </w:r>
    <w:r w:rsidRPr="005F7DB1">
      <w:rPr>
        <w:rStyle w:val="Numrodepage"/>
        <w:rFonts w:ascii="Arial" w:hAnsi="Arial"/>
        <w:b/>
        <w:sz w:val="20"/>
        <w:szCs w:val="20"/>
      </w:rPr>
      <w:fldChar w:fldCharType="end"/>
    </w:r>
  </w:p>
  <w:p w14:paraId="420A08EA" w14:textId="77777777" w:rsidR="005F7DB1" w:rsidRPr="005F7DB1" w:rsidRDefault="005F7DB1" w:rsidP="005F7DB1">
    <w:pPr>
      <w:pStyle w:val="En-tte"/>
      <w:rPr>
        <w:spacing w:val="-2"/>
        <w:sz w:val="20"/>
        <w:szCs w:val="20"/>
      </w:rPr>
    </w:pPr>
    <w:r w:rsidRPr="005F7DB1">
      <w:rPr>
        <w:rFonts w:ascii="Arial" w:hAnsi="Arial"/>
        <w:i/>
        <w:sz w:val="20"/>
        <w:szCs w:val="20"/>
      </w:rPr>
      <w:t>coordination officieuse</w:t>
    </w:r>
    <w:r w:rsidRPr="005F7DB1">
      <w:rPr>
        <w:spacing w:val="-2"/>
        <w:sz w:val="20"/>
        <w:szCs w:val="20"/>
      </w:rPr>
      <w:t xml:space="preserve"> </w:t>
    </w:r>
  </w:p>
  <w:p w14:paraId="1604E223" w14:textId="6CBA0E99" w:rsidR="005F7DB1" w:rsidRPr="005F7DB1" w:rsidRDefault="005F7DB1" w:rsidP="005F7DB1">
    <w:pPr>
      <w:pStyle w:val="En-tte"/>
      <w:rPr>
        <w:spacing w:val="-2"/>
        <w:sz w:val="20"/>
        <w:szCs w:val="20"/>
      </w:rPr>
    </w:pPr>
    <w:r w:rsidRPr="005F7DB1">
      <w:rPr>
        <w:spacing w:val="-2"/>
        <w:sz w:val="20"/>
        <w:szCs w:val="20"/>
      </w:rPr>
      <w:t>____________________________________________________________________________________________</w:t>
    </w:r>
  </w:p>
  <w:p w14:paraId="36CDFDD1" w14:textId="77777777" w:rsidR="005F7DB1" w:rsidRPr="005F7DB1" w:rsidRDefault="005F7DB1" w:rsidP="005F7DB1">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51E1B"/>
    <w:multiLevelType w:val="multilevel"/>
    <w:tmpl w:val="000E61A8"/>
    <w:lvl w:ilvl="0">
      <w:start w:val="1"/>
      <w:numFmt w:val="lowerLetter"/>
      <w:lvlText w:val="%1)"/>
      <w:lvlJc w:val="left"/>
      <w:pPr>
        <w:tabs>
          <w:tab w:val="num" w:pos="357"/>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F72682"/>
    <w:multiLevelType w:val="hybridMultilevel"/>
    <w:tmpl w:val="4FA02E5E"/>
    <w:lvl w:ilvl="0" w:tplc="F8AA20C8">
      <w:start w:val="1"/>
      <w:numFmt w:val="lowerLetter"/>
      <w:lvlText w:val="%1)"/>
      <w:lvlJc w:val="left"/>
      <w:pPr>
        <w:tabs>
          <w:tab w:val="num" w:pos="357"/>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7A67F02"/>
    <w:multiLevelType w:val="hybridMultilevel"/>
    <w:tmpl w:val="000E573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2A6A50E7"/>
    <w:multiLevelType w:val="multilevel"/>
    <w:tmpl w:val="C50AAC3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CE871FA"/>
    <w:multiLevelType w:val="hybridMultilevel"/>
    <w:tmpl w:val="89FC1902"/>
    <w:lvl w:ilvl="0" w:tplc="ACCA623E">
      <w:start w:val="1"/>
      <w:numFmt w:val="lowerLetter"/>
      <w:lvlText w:val="%1)"/>
      <w:lvlJc w:val="left"/>
      <w:pPr>
        <w:tabs>
          <w:tab w:val="num" w:pos="357"/>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8B06A2E"/>
    <w:multiLevelType w:val="hybridMultilevel"/>
    <w:tmpl w:val="4388102A"/>
    <w:lvl w:ilvl="0" w:tplc="C4989B6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7A6AE1"/>
    <w:multiLevelType w:val="multilevel"/>
    <w:tmpl w:val="0E7858E2"/>
    <w:styleLink w:val="Numrotation"/>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2740C4F"/>
    <w:multiLevelType w:val="hybridMultilevel"/>
    <w:tmpl w:val="C50AAC34"/>
    <w:lvl w:ilvl="0" w:tplc="DDBC1E4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C8376B0"/>
    <w:multiLevelType w:val="multilevel"/>
    <w:tmpl w:val="21503C88"/>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E112C4E"/>
    <w:multiLevelType w:val="hybridMultilevel"/>
    <w:tmpl w:val="AE5EDECE"/>
    <w:lvl w:ilvl="0" w:tplc="3408A266">
      <w:start w:val="1"/>
      <w:numFmt w:val="lowerLetter"/>
      <w:lvlText w:val="%1)"/>
      <w:lvlJc w:val="left"/>
      <w:pPr>
        <w:tabs>
          <w:tab w:val="num" w:pos="357"/>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2D875D7"/>
    <w:multiLevelType w:val="multilevel"/>
    <w:tmpl w:val="395E46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3162C7C"/>
    <w:multiLevelType w:val="multilevel"/>
    <w:tmpl w:val="89FC1902"/>
    <w:lvl w:ilvl="0">
      <w:start w:val="1"/>
      <w:numFmt w:val="lowerLetter"/>
      <w:lvlText w:val="%1)"/>
      <w:lvlJc w:val="left"/>
      <w:pPr>
        <w:tabs>
          <w:tab w:val="num" w:pos="357"/>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5543C4E"/>
    <w:multiLevelType w:val="multilevel"/>
    <w:tmpl w:val="4FA02E5E"/>
    <w:lvl w:ilvl="0">
      <w:start w:val="1"/>
      <w:numFmt w:val="lowerLetter"/>
      <w:lvlText w:val="%1)"/>
      <w:lvlJc w:val="left"/>
      <w:pPr>
        <w:tabs>
          <w:tab w:val="num" w:pos="357"/>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D396783"/>
    <w:multiLevelType w:val="hybridMultilevel"/>
    <w:tmpl w:val="97866D0A"/>
    <w:lvl w:ilvl="0" w:tplc="6C0C91A0">
      <w:start w:val="1"/>
      <w:numFmt w:val="lowerLetter"/>
      <w:lvlText w:val="%1)"/>
      <w:lvlJc w:val="left"/>
      <w:pPr>
        <w:tabs>
          <w:tab w:val="num" w:pos="357"/>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59181374">
    <w:abstractNumId w:val="6"/>
  </w:num>
  <w:num w:numId="2" w16cid:durableId="372271530">
    <w:abstractNumId w:val="6"/>
  </w:num>
  <w:num w:numId="3" w16cid:durableId="968047064">
    <w:abstractNumId w:val="8"/>
  </w:num>
  <w:num w:numId="4" w16cid:durableId="548884908">
    <w:abstractNumId w:val="10"/>
  </w:num>
  <w:num w:numId="5" w16cid:durableId="2026788576">
    <w:abstractNumId w:val="1"/>
  </w:num>
  <w:num w:numId="6" w16cid:durableId="129517301">
    <w:abstractNumId w:val="0"/>
  </w:num>
  <w:num w:numId="7" w16cid:durableId="1551651036">
    <w:abstractNumId w:val="4"/>
  </w:num>
  <w:num w:numId="8" w16cid:durableId="1355839844">
    <w:abstractNumId w:val="12"/>
  </w:num>
  <w:num w:numId="9" w16cid:durableId="846821814">
    <w:abstractNumId w:val="5"/>
  </w:num>
  <w:num w:numId="10" w16cid:durableId="15930270">
    <w:abstractNumId w:val="11"/>
  </w:num>
  <w:num w:numId="11" w16cid:durableId="953248602">
    <w:abstractNumId w:val="7"/>
  </w:num>
  <w:num w:numId="12" w16cid:durableId="565148288">
    <w:abstractNumId w:val="9"/>
  </w:num>
  <w:num w:numId="13" w16cid:durableId="1111120771">
    <w:abstractNumId w:val="3"/>
  </w:num>
  <w:num w:numId="14" w16cid:durableId="213271127">
    <w:abstractNumId w:val="13"/>
  </w:num>
  <w:num w:numId="15" w16cid:durableId="13992793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B1"/>
    <w:rsid w:val="001022BE"/>
    <w:rsid w:val="002A37DD"/>
    <w:rsid w:val="002F7AF7"/>
    <w:rsid w:val="003150CB"/>
    <w:rsid w:val="0045293A"/>
    <w:rsid w:val="00566B8C"/>
    <w:rsid w:val="005D3604"/>
    <w:rsid w:val="005D70C1"/>
    <w:rsid w:val="005F7DB1"/>
    <w:rsid w:val="00600A9A"/>
    <w:rsid w:val="006372B0"/>
    <w:rsid w:val="00682048"/>
    <w:rsid w:val="00790486"/>
    <w:rsid w:val="00893A46"/>
    <w:rsid w:val="009F1D7B"/>
    <w:rsid w:val="00BA0D88"/>
    <w:rsid w:val="00BB4A2C"/>
    <w:rsid w:val="00BE41C3"/>
    <w:rsid w:val="00C61658"/>
    <w:rsid w:val="00C624CE"/>
    <w:rsid w:val="00D86711"/>
    <w:rsid w:val="00E05F8A"/>
    <w:rsid w:val="00E747EA"/>
    <w:rsid w:val="00EB0FEA"/>
    <w:rsid w:val="00F4176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7117C5"/>
  <w15:chartTrackingRefBased/>
  <w15:docId w15:val="{6DF82DFF-7644-473E-8204-476F57F7F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70C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Numrotation">
    <w:name w:val="Numérotation"/>
    <w:uiPriority w:val="99"/>
    <w:rsid w:val="00BA0D88"/>
    <w:pPr>
      <w:numPr>
        <w:numId w:val="1"/>
      </w:numPr>
    </w:pPr>
  </w:style>
  <w:style w:type="paragraph" w:styleId="En-tte">
    <w:name w:val="header"/>
    <w:basedOn w:val="Normal"/>
    <w:link w:val="En-tteCar"/>
    <w:rsid w:val="005F7DB1"/>
    <w:pPr>
      <w:tabs>
        <w:tab w:val="center" w:pos="4513"/>
        <w:tab w:val="right" w:pos="9026"/>
      </w:tabs>
      <w:spacing w:after="0" w:line="240" w:lineRule="auto"/>
    </w:pPr>
  </w:style>
  <w:style w:type="character" w:customStyle="1" w:styleId="En-tteCar">
    <w:name w:val="En-tête Car"/>
    <w:basedOn w:val="Policepardfaut"/>
    <w:link w:val="En-tte"/>
    <w:uiPriority w:val="99"/>
    <w:rsid w:val="005F7DB1"/>
  </w:style>
  <w:style w:type="paragraph" w:styleId="Pieddepage">
    <w:name w:val="footer"/>
    <w:basedOn w:val="Normal"/>
    <w:link w:val="PieddepageCar"/>
    <w:rsid w:val="005F7DB1"/>
    <w:pPr>
      <w:tabs>
        <w:tab w:val="center" w:pos="4513"/>
        <w:tab w:val="right" w:pos="9026"/>
      </w:tabs>
      <w:spacing w:after="0" w:line="240" w:lineRule="auto"/>
    </w:pPr>
  </w:style>
  <w:style w:type="character" w:customStyle="1" w:styleId="PieddepageCar">
    <w:name w:val="Pied de page Car"/>
    <w:basedOn w:val="Policepardfaut"/>
    <w:link w:val="Pieddepage"/>
    <w:rsid w:val="005F7DB1"/>
  </w:style>
  <w:style w:type="character" w:styleId="Numrodepage">
    <w:name w:val="page number"/>
    <w:basedOn w:val="Policepardfaut"/>
    <w:rsid w:val="005F7DB1"/>
  </w:style>
  <w:style w:type="numbering" w:customStyle="1" w:styleId="Aucuneliste1">
    <w:name w:val="Aucune liste1"/>
    <w:next w:val="Aucuneliste"/>
    <w:uiPriority w:val="99"/>
    <w:semiHidden/>
    <w:unhideWhenUsed/>
    <w:rsid w:val="005F7DB1"/>
  </w:style>
  <w:style w:type="paragraph" w:styleId="Textedebulles">
    <w:name w:val="Balloon Text"/>
    <w:basedOn w:val="Normal"/>
    <w:link w:val="TextedebullesCar"/>
    <w:rsid w:val="005F7DB1"/>
    <w:pPr>
      <w:spacing w:after="0" w:line="240" w:lineRule="auto"/>
    </w:pPr>
    <w:rPr>
      <w:rFonts w:ascii="Tahoma" w:eastAsia="Times New Roman" w:hAnsi="Tahoma" w:cs="Tahoma"/>
      <w:sz w:val="16"/>
      <w:szCs w:val="16"/>
      <w:lang w:val="en-GB"/>
    </w:rPr>
  </w:style>
  <w:style w:type="character" w:customStyle="1" w:styleId="TextedebullesCar">
    <w:name w:val="Texte de bulles Car"/>
    <w:basedOn w:val="Policepardfaut"/>
    <w:link w:val="Textedebulles"/>
    <w:rsid w:val="005F7DB1"/>
    <w:rPr>
      <w:rFonts w:ascii="Tahoma" w:eastAsia="Times New Roman" w:hAnsi="Tahoma" w:cs="Tahoma"/>
      <w:sz w:val="16"/>
      <w:szCs w:val="16"/>
      <w:lang w:val="en-GB"/>
    </w:rPr>
  </w:style>
  <w:style w:type="paragraph" w:styleId="Paragraphedeliste">
    <w:name w:val="List Paragraph"/>
    <w:basedOn w:val="Normal"/>
    <w:uiPriority w:val="34"/>
    <w:qFormat/>
    <w:rsid w:val="005F7DB1"/>
    <w:pPr>
      <w:spacing w:after="0" w:line="240" w:lineRule="auto"/>
      <w:ind w:left="720"/>
      <w:contextualSpacing/>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3845</Words>
  <Characters>24291</Characters>
  <Application>Microsoft Office Word</Application>
  <DocSecurity>0</DocSecurity>
  <Lines>202</Lines>
  <Paragraphs>56</Paragraphs>
  <ScaleCrop>false</ScaleCrop>
  <HeadingPairs>
    <vt:vector size="2" baseType="variant">
      <vt:variant>
        <vt:lpstr>Titel</vt:lpstr>
      </vt:variant>
      <vt:variant>
        <vt:i4>1</vt:i4>
      </vt:variant>
    </vt:vector>
  </HeadingPairs>
  <TitlesOfParts>
    <vt:vector size="1" baseType="lpstr">
      <vt:lpstr/>
    </vt:vector>
  </TitlesOfParts>
  <Company>RIZIV-INAMI</Company>
  <LinksUpToDate>false</LinksUpToDate>
  <CharactersWithSpaces>28080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Nausicaa Aguie (RIZIV-INAMI)</dc:creator>
  <cp:keywords/>
  <dc:description/>
  <cp:lastModifiedBy>Nausicaa Aguie (RIZIV-INAMI)</cp:lastModifiedBy>
  <cp:revision>15</cp:revision>
  <dcterms:created xsi:type="dcterms:W3CDTF">2023-02-27T12:58:00Z</dcterms:created>
  <dcterms:modified xsi:type="dcterms:W3CDTF">2024-08-09T12:16:00Z</dcterms:modified>
</cp:coreProperties>
</file>